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4EE" w:rsidRPr="006114EE" w:rsidRDefault="006114EE" w:rsidP="006114EE">
      <w:pPr>
        <w:spacing w:line="360" w:lineRule="auto"/>
        <w:ind w:firstLineChars="200" w:firstLine="420"/>
        <w:rPr>
          <w:b/>
          <w:color w:val="00B0F0"/>
          <w:sz w:val="32"/>
          <w:szCs w:val="32"/>
        </w:rPr>
      </w:pPr>
      <w:r w:rsidRPr="006114EE">
        <w:rPr>
          <w:noProof/>
          <w:color w:val="00B0F0"/>
        </w:rPr>
        <w:drawing>
          <wp:anchor distT="0" distB="0" distL="114300" distR="114300" simplePos="0" relativeHeight="251658240" behindDoc="0" locked="0" layoutInCell="1" allowOverlap="1" wp14:anchorId="0895F6AE" wp14:editId="7C2538B0">
            <wp:simplePos x="0" y="0"/>
            <wp:positionH relativeFrom="page">
              <wp:posOffset>11112500</wp:posOffset>
            </wp:positionH>
            <wp:positionV relativeFrom="topMargin">
              <wp:posOffset>10210800</wp:posOffset>
            </wp:positionV>
            <wp:extent cx="342900" cy="254000"/>
            <wp:effectExtent l="0" t="0" r="0" b="0"/>
            <wp:wrapNone/>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900" cy="254000"/>
                    </a:xfrm>
                    <a:prstGeom prst="rect">
                      <a:avLst/>
                    </a:prstGeom>
                    <a:noFill/>
                  </pic:spPr>
                </pic:pic>
              </a:graphicData>
            </a:graphic>
            <wp14:sizeRelH relativeFrom="page">
              <wp14:pctWidth>0</wp14:pctWidth>
            </wp14:sizeRelH>
            <wp14:sizeRelV relativeFrom="page">
              <wp14:pctHeight>0</wp14:pctHeight>
            </wp14:sizeRelV>
          </wp:anchor>
        </w:drawing>
      </w:r>
      <w:r w:rsidRPr="006114EE">
        <w:rPr>
          <w:noProof/>
          <w:color w:val="00B0F0"/>
        </w:rPr>
        <w:drawing>
          <wp:anchor distT="0" distB="0" distL="114300" distR="114300" simplePos="0" relativeHeight="251658240" behindDoc="1" locked="0" layoutInCell="1" allowOverlap="1" wp14:anchorId="0DD4BBF2" wp14:editId="353AF90C">
            <wp:simplePos x="0" y="0"/>
            <wp:positionH relativeFrom="column">
              <wp:posOffset>3810</wp:posOffset>
            </wp:positionH>
            <wp:positionV relativeFrom="paragraph">
              <wp:posOffset>3810</wp:posOffset>
            </wp:positionV>
            <wp:extent cx="6191250" cy="1390650"/>
            <wp:effectExtent l="0" t="0" r="0" b="0"/>
            <wp:wrapNone/>
            <wp:docPr id="82" name="图片 82" descr="2017-07-18 173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2017-07-18 17390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1390650"/>
                    </a:xfrm>
                    <a:prstGeom prst="rect">
                      <a:avLst/>
                    </a:prstGeom>
                    <a:noFill/>
                  </pic:spPr>
                </pic:pic>
              </a:graphicData>
            </a:graphic>
            <wp14:sizeRelH relativeFrom="page">
              <wp14:pctWidth>0</wp14:pctWidth>
            </wp14:sizeRelH>
            <wp14:sizeRelV relativeFrom="page">
              <wp14:pctHeight>0</wp14:pctHeight>
            </wp14:sizeRelV>
          </wp:anchor>
        </w:drawing>
      </w:r>
      <w:r w:rsidRPr="006114EE">
        <w:rPr>
          <w:rFonts w:hint="eastAsia"/>
          <w:b/>
          <w:color w:val="00B0F0"/>
          <w:sz w:val="32"/>
          <w:szCs w:val="32"/>
        </w:rPr>
        <w:t>第四章</w:t>
      </w:r>
      <w:r w:rsidRPr="006114EE">
        <w:rPr>
          <w:b/>
          <w:color w:val="00B0F0"/>
          <w:sz w:val="32"/>
          <w:szCs w:val="32"/>
        </w:rPr>
        <w:t xml:space="preserve">  </w:t>
      </w:r>
      <w:r w:rsidRPr="006114EE">
        <w:rPr>
          <w:rFonts w:hint="eastAsia"/>
          <w:b/>
          <w:color w:val="00B0F0"/>
          <w:sz w:val="32"/>
          <w:szCs w:val="32"/>
        </w:rPr>
        <w:t>在光的世界里</w:t>
      </w:r>
    </w:p>
    <w:p w:rsidR="006114EE" w:rsidRPr="006114EE" w:rsidRDefault="006114EE" w:rsidP="006114EE">
      <w:pPr>
        <w:spacing w:line="360" w:lineRule="auto"/>
        <w:jc w:val="center"/>
        <w:rPr>
          <w:rFonts w:ascii="宋体" w:hAnsi="宋体"/>
          <w:b/>
          <w:color w:val="00B0F0"/>
          <w:sz w:val="28"/>
          <w:szCs w:val="28"/>
        </w:rPr>
      </w:pPr>
      <w:r w:rsidRPr="006114EE">
        <w:rPr>
          <w:rFonts w:ascii="宋体" w:hAnsi="宋体" w:hint="eastAsia"/>
          <w:b/>
          <w:color w:val="00B0F0"/>
          <w:sz w:val="28"/>
          <w:szCs w:val="28"/>
        </w:rPr>
        <w:t xml:space="preserve">第8节  </w:t>
      </w:r>
      <w:bookmarkStart w:id="0" w:name="_GoBack"/>
      <w:r w:rsidRPr="006114EE">
        <w:rPr>
          <w:rFonts w:ascii="宋体" w:hAnsi="宋体" w:hint="eastAsia"/>
          <w:b/>
          <w:color w:val="00B0F0"/>
          <w:sz w:val="28"/>
          <w:szCs w:val="28"/>
        </w:rPr>
        <w:t>走进彩色世界</w:t>
      </w:r>
      <w:bookmarkEnd w:id="0"/>
    </w:p>
    <w:p w:rsidR="006114EE" w:rsidRDefault="006114EE" w:rsidP="006114EE">
      <w:pPr>
        <w:spacing w:line="360" w:lineRule="auto"/>
        <w:ind w:left="480" w:hangingChars="200" w:hanging="480"/>
        <w:jc w:val="left"/>
        <w:rPr>
          <w:rFonts w:hint="eastAsia"/>
          <w:kern w:val="0"/>
          <w:sz w:val="24"/>
        </w:rPr>
      </w:pPr>
    </w:p>
    <w:p w:rsidR="006114EE" w:rsidRDefault="006114EE" w:rsidP="006114EE">
      <w:pPr>
        <w:spacing w:line="360" w:lineRule="auto"/>
        <w:ind w:left="480" w:hangingChars="200" w:hanging="480"/>
        <w:jc w:val="left"/>
        <w:rPr>
          <w:kern w:val="0"/>
          <w:sz w:val="24"/>
        </w:rPr>
      </w:pPr>
    </w:p>
    <w:p w:rsidR="006114EE" w:rsidRDefault="006114EE" w:rsidP="006114EE">
      <w:pPr>
        <w:numPr>
          <w:ilvl w:val="0"/>
          <w:numId w:val="23"/>
        </w:numPr>
        <w:spacing w:line="360" w:lineRule="auto"/>
        <w:jc w:val="left"/>
        <w:textAlignment w:val="center"/>
        <w:rPr>
          <w:b/>
          <w:color w:val="000000"/>
        </w:rPr>
      </w:pPr>
      <w:r>
        <w:rPr>
          <w:rFonts w:hint="eastAsia"/>
          <w:b/>
          <w:color w:val="000000"/>
        </w:rPr>
        <w:t>选择题</w:t>
      </w:r>
    </w:p>
    <w:p w:rsidR="006114EE" w:rsidRDefault="006114EE" w:rsidP="006114EE">
      <w:pPr>
        <w:spacing w:line="360" w:lineRule="auto"/>
        <w:jc w:val="left"/>
        <w:textAlignment w:val="center"/>
        <w:rPr>
          <w:rFonts w:ascii="宋体" w:hAnsi="宋体"/>
          <w:bCs/>
          <w:color w:val="000000"/>
        </w:rPr>
      </w:pPr>
      <w:r>
        <w:rPr>
          <w:bCs/>
          <w:color w:val="000000"/>
        </w:rPr>
        <w:t>1</w:t>
      </w:r>
      <w:r>
        <w:rPr>
          <w:rFonts w:hint="eastAsia"/>
          <w:bCs/>
          <w:color w:val="000000"/>
        </w:rPr>
        <w:t>．</w:t>
      </w:r>
      <w:r>
        <w:rPr>
          <w:rFonts w:ascii="宋体" w:hAnsi="宋体" w:hint="eastAsia"/>
          <w:bCs/>
          <w:color w:val="000000"/>
        </w:rPr>
        <w:t>以下各种单色光中，属于三原色光之一的是</w:t>
      </w:r>
    </w:p>
    <w:p w:rsidR="006114EE" w:rsidRDefault="006114EE" w:rsidP="006114EE">
      <w:pPr>
        <w:tabs>
          <w:tab w:val="left" w:pos="2076"/>
          <w:tab w:val="left" w:pos="4153"/>
          <w:tab w:val="left" w:pos="6229"/>
        </w:tabs>
        <w:spacing w:line="360" w:lineRule="auto"/>
        <w:jc w:val="left"/>
        <w:textAlignment w:val="center"/>
        <w:rPr>
          <w:rFonts w:ascii="宋体" w:hAnsi="宋体" w:hint="eastAsia"/>
          <w:bCs/>
          <w:color w:val="000000"/>
        </w:rPr>
      </w:pPr>
      <w:r>
        <w:rPr>
          <w:bCs/>
          <w:color w:val="000000"/>
        </w:rPr>
        <w:t>A</w:t>
      </w:r>
      <w:r>
        <w:rPr>
          <w:rFonts w:hint="eastAsia"/>
          <w:bCs/>
          <w:color w:val="000000"/>
        </w:rPr>
        <w:t>．</w:t>
      </w:r>
      <w:r>
        <w:rPr>
          <w:rFonts w:ascii="宋体" w:hAnsi="宋体" w:hint="eastAsia"/>
          <w:bCs/>
          <w:color w:val="000000"/>
        </w:rPr>
        <w:t>蓝光</w:t>
      </w:r>
      <w:r>
        <w:rPr>
          <w:bCs/>
          <w:color w:val="000000"/>
        </w:rPr>
        <w:tab/>
        <w:t>B</w:t>
      </w:r>
      <w:r>
        <w:rPr>
          <w:rFonts w:hint="eastAsia"/>
          <w:bCs/>
          <w:color w:val="000000"/>
        </w:rPr>
        <w:t>．</w:t>
      </w:r>
      <w:r>
        <w:rPr>
          <w:rFonts w:ascii="宋体" w:hAnsi="宋体" w:hint="eastAsia"/>
          <w:bCs/>
          <w:color w:val="000000"/>
        </w:rPr>
        <w:t>紫光</w:t>
      </w:r>
      <w:r>
        <w:rPr>
          <w:bCs/>
          <w:color w:val="000000"/>
        </w:rPr>
        <w:tab/>
        <w:t>C</w:t>
      </w:r>
      <w:r>
        <w:rPr>
          <w:rFonts w:hint="eastAsia"/>
          <w:bCs/>
          <w:color w:val="000000"/>
        </w:rPr>
        <w:t>．</w:t>
      </w:r>
      <w:r>
        <w:rPr>
          <w:rFonts w:ascii="宋体" w:hAnsi="宋体" w:hint="eastAsia"/>
          <w:bCs/>
          <w:color w:val="000000"/>
        </w:rPr>
        <w:t>黄光</w:t>
      </w:r>
      <w:r>
        <w:rPr>
          <w:bCs/>
          <w:color w:val="000000"/>
        </w:rPr>
        <w:tab/>
        <w:t>D</w:t>
      </w:r>
      <w:r>
        <w:rPr>
          <w:rFonts w:hint="eastAsia"/>
          <w:bCs/>
          <w:color w:val="000000"/>
        </w:rPr>
        <w:t>．</w:t>
      </w:r>
      <w:r>
        <w:rPr>
          <w:rFonts w:ascii="宋体" w:hAnsi="宋体" w:hint="eastAsia"/>
          <w:bCs/>
          <w:color w:val="000000"/>
        </w:rPr>
        <w:t>橙光</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A</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光的三原色为：红、绿、蓝；</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所以蓝光属于三原色光之一，故A正确，BCD错误．</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故选A．</w:t>
      </w:r>
    </w:p>
    <w:p w:rsidR="006114EE" w:rsidRDefault="006114EE" w:rsidP="006114EE">
      <w:pPr>
        <w:spacing w:line="360" w:lineRule="auto"/>
        <w:jc w:val="left"/>
        <w:textAlignment w:val="center"/>
        <w:rPr>
          <w:rFonts w:ascii="宋体" w:hAnsi="宋体" w:hint="eastAsia"/>
          <w:bCs/>
          <w:color w:val="000000"/>
        </w:rPr>
      </w:pPr>
      <w:r>
        <w:rPr>
          <w:bCs/>
          <w:color w:val="000000"/>
        </w:rPr>
        <w:t>2</w:t>
      </w:r>
      <w:r>
        <w:rPr>
          <w:rFonts w:hint="eastAsia"/>
          <w:bCs/>
          <w:color w:val="000000"/>
        </w:rPr>
        <w:t>．</w:t>
      </w:r>
      <w:r>
        <w:rPr>
          <w:rFonts w:ascii="宋体" w:hAnsi="宋体" w:hint="eastAsia"/>
          <w:bCs/>
          <w:color w:val="000000"/>
        </w:rPr>
        <w:t>下列事实中属于光的色散的现象的是（</w:t>
      </w:r>
      <w:r>
        <w:rPr>
          <w:rFonts w:eastAsia="Times New Roman"/>
          <w:bCs/>
          <w:color w:val="000000"/>
        </w:rPr>
        <w:t xml:space="preserve">    </w:t>
      </w:r>
      <w:r>
        <w:rPr>
          <w:rFonts w:ascii="宋体" w:hAnsi="宋体" w:hint="eastAsia"/>
          <w:bCs/>
          <w:color w:val="000000"/>
        </w:rPr>
        <w:t>）</w:t>
      </w:r>
    </w:p>
    <w:p w:rsidR="006114EE" w:rsidRDefault="006114EE" w:rsidP="006114EE">
      <w:pPr>
        <w:tabs>
          <w:tab w:val="left" w:pos="4153"/>
        </w:tabs>
        <w:spacing w:line="360" w:lineRule="auto"/>
        <w:jc w:val="left"/>
        <w:textAlignment w:val="center"/>
        <w:rPr>
          <w:rFonts w:ascii="宋体" w:hAnsi="宋体" w:hint="eastAsia"/>
          <w:bCs/>
          <w:color w:val="000000"/>
        </w:rPr>
      </w:pPr>
      <w:r>
        <w:rPr>
          <w:bCs/>
          <w:color w:val="000000"/>
        </w:rPr>
        <w:t>A</w:t>
      </w:r>
      <w:r>
        <w:rPr>
          <w:rFonts w:hint="eastAsia"/>
          <w:bCs/>
          <w:color w:val="000000"/>
        </w:rPr>
        <w:t>．</w:t>
      </w:r>
      <w:r>
        <w:rPr>
          <w:rFonts w:ascii="宋体" w:hAnsi="宋体" w:hint="eastAsia"/>
          <w:bCs/>
          <w:color w:val="000000"/>
        </w:rPr>
        <w:t>霓虹灯的灯光五颜六色</w:t>
      </w:r>
      <w:r>
        <w:rPr>
          <w:bCs/>
          <w:color w:val="000000"/>
        </w:rPr>
        <w:tab/>
        <w:t>B</w:t>
      </w:r>
      <w:r>
        <w:rPr>
          <w:rFonts w:hint="eastAsia"/>
          <w:bCs/>
          <w:color w:val="000000"/>
        </w:rPr>
        <w:t>．</w:t>
      </w:r>
      <w:r>
        <w:rPr>
          <w:rFonts w:ascii="宋体" w:hAnsi="宋体" w:hint="eastAsia"/>
          <w:bCs/>
          <w:color w:val="000000"/>
        </w:rPr>
        <w:t>电视机画面五彩缤纷</w:t>
      </w:r>
    </w:p>
    <w:p w:rsidR="006114EE" w:rsidRDefault="006114EE" w:rsidP="006114EE">
      <w:pPr>
        <w:tabs>
          <w:tab w:val="left" w:pos="4153"/>
        </w:tabs>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ascii="宋体" w:hAnsi="宋体" w:hint="eastAsia"/>
          <w:bCs/>
          <w:color w:val="000000"/>
        </w:rPr>
        <w:t>雨后天空出现美丽的彩虹</w:t>
      </w:r>
      <w:r>
        <w:rPr>
          <w:bCs/>
          <w:color w:val="000000"/>
        </w:rPr>
        <w:tab/>
        <w:t>D</w:t>
      </w:r>
      <w:r>
        <w:rPr>
          <w:rFonts w:hint="eastAsia"/>
          <w:bCs/>
          <w:color w:val="000000"/>
        </w:rPr>
        <w:t>．</w:t>
      </w:r>
      <w:r>
        <w:rPr>
          <w:rFonts w:ascii="宋体" w:hAnsi="宋体" w:hint="eastAsia"/>
          <w:bCs/>
          <w:color w:val="000000"/>
        </w:rPr>
        <w:t>色彩丰富的山水画</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C</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A</w:t>
      </w:r>
      <w:r>
        <w:rPr>
          <w:rFonts w:ascii="宋体" w:hAnsi="宋体" w:hint="eastAsia"/>
          <w:bCs/>
          <w:color w:val="FF0000"/>
        </w:rPr>
        <w:t>．霓虹灯的五光十色是因为灯管中充入稀有气体可以产生各种颜色的光，不是光的色散现象，不符合题意；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B</w:t>
      </w:r>
      <w:r>
        <w:rPr>
          <w:rFonts w:ascii="宋体" w:hAnsi="宋体" w:hint="eastAsia"/>
          <w:bCs/>
          <w:color w:val="FF0000"/>
        </w:rPr>
        <w:t>．五彩缤纷的电视画面色光的三原色是：红、绿、蓝混合而成的，不是光的色散现象，不符合题意；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C</w:t>
      </w:r>
      <w:r>
        <w:rPr>
          <w:rFonts w:ascii="宋体" w:hAnsi="宋体" w:hint="eastAsia"/>
          <w:bCs/>
          <w:color w:val="FF0000"/>
        </w:rPr>
        <w:t>．雨过天晴时，常在天空出现彩虹，这是太阳光通过悬浮在空气中细小的水珠折射而成的，白光经水珠折射以后，分成各种彩色光，这种现象叫做光的色散现象，符合题意；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D</w:t>
      </w:r>
      <w:r>
        <w:rPr>
          <w:rFonts w:ascii="宋体" w:hAnsi="宋体" w:hint="eastAsia"/>
          <w:bCs/>
          <w:color w:val="FF0000"/>
        </w:rPr>
        <w:t>．色彩丰富的水彩画是颜料的三原色红、黄、蓝调和而成的，不是光的色散现象，不符合题意．</w:t>
      </w:r>
    </w:p>
    <w:p w:rsidR="006114EE" w:rsidRDefault="006114EE" w:rsidP="006114EE">
      <w:pPr>
        <w:spacing w:before="150" w:line="360" w:lineRule="auto"/>
        <w:ind w:right="90"/>
        <w:jc w:val="left"/>
        <w:textAlignment w:val="center"/>
        <w:rPr>
          <w:rFonts w:ascii="宋体" w:hAnsi="宋体" w:hint="eastAsia"/>
          <w:bCs/>
          <w:color w:val="000000"/>
        </w:rPr>
      </w:pPr>
      <w:r>
        <w:rPr>
          <w:bCs/>
          <w:color w:val="000000"/>
        </w:rPr>
        <w:t>3</w:t>
      </w:r>
      <w:r>
        <w:rPr>
          <w:rFonts w:hint="eastAsia"/>
          <w:bCs/>
          <w:color w:val="000000"/>
        </w:rPr>
        <w:t>．</w:t>
      </w:r>
      <w:r>
        <w:rPr>
          <w:rFonts w:ascii="宋体" w:hAnsi="宋体" w:hint="eastAsia"/>
          <w:bCs/>
          <w:color w:val="000000"/>
        </w:rPr>
        <w:t>下列关于图中所示的四种光学现象，描述或解释正确的是</w:t>
      </w:r>
    </w:p>
    <w:p w:rsidR="006114EE" w:rsidRDefault="006114EE" w:rsidP="006114EE">
      <w:pPr>
        <w:spacing w:before="150" w:line="360" w:lineRule="auto"/>
        <w:ind w:right="90"/>
        <w:jc w:val="left"/>
        <w:textAlignment w:val="center"/>
        <w:rPr>
          <w:rFonts w:cs="Times New Roman" w:hint="eastAsia"/>
          <w:bCs/>
          <w:color w:val="000000"/>
        </w:rPr>
      </w:pPr>
      <w:r>
        <w:rPr>
          <w:bCs/>
          <w:noProof/>
          <w:color w:val="000000"/>
        </w:rPr>
        <w:lastRenderedPageBreak/>
        <w:drawing>
          <wp:inline distT="0" distB="0" distL="0" distR="0">
            <wp:extent cx="4181475" cy="895350"/>
            <wp:effectExtent l="0" t="0" r="9525" b="0"/>
            <wp:docPr id="81" name="图片 8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465787"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1475" cy="895350"/>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000000"/>
        </w:rPr>
      </w:pPr>
      <w:r>
        <w:rPr>
          <w:bCs/>
          <w:color w:val="000000"/>
        </w:rPr>
        <w:t>A</w:t>
      </w:r>
      <w:r>
        <w:rPr>
          <w:rFonts w:hint="eastAsia"/>
          <w:bCs/>
          <w:color w:val="000000"/>
        </w:rPr>
        <w:t>．</w:t>
      </w:r>
      <w:r>
        <w:rPr>
          <w:rFonts w:ascii="宋体" w:hAnsi="宋体" w:hint="eastAsia"/>
          <w:bCs/>
          <w:color w:val="000000"/>
        </w:rPr>
        <w:t>图甲中，小孔成像时所成的是倒立的虚像</w:t>
      </w:r>
    </w:p>
    <w:p w:rsidR="006114EE" w:rsidRDefault="006114EE" w:rsidP="006114EE">
      <w:pPr>
        <w:spacing w:line="360" w:lineRule="auto"/>
        <w:jc w:val="left"/>
        <w:textAlignment w:val="center"/>
        <w:rPr>
          <w:rFonts w:ascii="宋体" w:hAnsi="宋体" w:hint="eastAsia"/>
          <w:bCs/>
          <w:color w:val="000000"/>
        </w:rPr>
      </w:pPr>
      <w:r>
        <w:rPr>
          <w:bCs/>
          <w:color w:val="000000"/>
        </w:rPr>
        <w:t>B</w:t>
      </w:r>
      <w:r>
        <w:rPr>
          <w:rFonts w:hint="eastAsia"/>
          <w:bCs/>
          <w:color w:val="000000"/>
        </w:rPr>
        <w:t>．</w:t>
      </w:r>
      <w:r>
        <w:rPr>
          <w:rFonts w:ascii="宋体" w:hAnsi="宋体" w:hint="eastAsia"/>
          <w:bCs/>
          <w:color w:val="000000"/>
        </w:rPr>
        <w:t>图乙中，人配戴的凹透镜可以矫正远视眼</w:t>
      </w:r>
    </w:p>
    <w:p w:rsidR="006114EE" w:rsidRDefault="006114EE" w:rsidP="006114EE">
      <w:pPr>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ascii="宋体" w:hAnsi="宋体" w:hint="eastAsia"/>
          <w:bCs/>
          <w:color w:val="000000"/>
        </w:rPr>
        <w:t>图丙中，色散现象说明白光是由各种色光混合而成的</w:t>
      </w:r>
    </w:p>
    <w:p w:rsidR="006114EE" w:rsidRDefault="006114EE" w:rsidP="006114EE">
      <w:pPr>
        <w:spacing w:line="360" w:lineRule="auto"/>
        <w:jc w:val="left"/>
        <w:textAlignment w:val="center"/>
        <w:rPr>
          <w:rFonts w:ascii="宋体" w:hAnsi="宋体" w:hint="eastAsia"/>
          <w:bCs/>
          <w:color w:val="000000"/>
        </w:rPr>
      </w:pPr>
      <w:r>
        <w:rPr>
          <w:bCs/>
          <w:color w:val="000000"/>
        </w:rPr>
        <w:t>D</w:t>
      </w:r>
      <w:r>
        <w:rPr>
          <w:rFonts w:hint="eastAsia"/>
          <w:bCs/>
          <w:color w:val="000000"/>
        </w:rPr>
        <w:t>．</w:t>
      </w:r>
      <w:r>
        <w:rPr>
          <w:rFonts w:ascii="宋体" w:hAnsi="宋体" w:hint="eastAsia"/>
          <w:bCs/>
          <w:color w:val="000000"/>
        </w:rPr>
        <w:t>图丁中，漫反射的光线杂乱无章不遵循光的反射定律</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C</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A</w:t>
      </w:r>
      <w:r>
        <w:rPr>
          <w:rFonts w:ascii="宋体" w:hAnsi="宋体" w:hint="eastAsia"/>
          <w:bCs/>
          <w:color w:val="FF0000"/>
        </w:rPr>
        <w:t>．小孔成的像是由实际光线形成的，可以用光屏接收到，符合实像的特征，不是虚像，此项错误；</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B</w:t>
      </w:r>
      <w:r>
        <w:rPr>
          <w:rFonts w:ascii="宋体" w:hAnsi="宋体" w:hint="eastAsia"/>
          <w:bCs/>
          <w:color w:val="FF0000"/>
        </w:rPr>
        <w:t>．近视是因为晶状体曲度过大，折光能力太强使像成在视网膜前面，用凹透镜矫正，此项不正确；</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C</w:t>
      </w:r>
      <w:r>
        <w:rPr>
          <w:rFonts w:ascii="宋体" w:hAnsi="宋体" w:hint="eastAsia"/>
          <w:bCs/>
          <w:color w:val="FF0000"/>
        </w:rPr>
        <w:t>．白光由七色光组成，不同色光通过三棱镜后，偏折角度不同，所以被分解成七色光，这是光的色散现象，此项正确；</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D</w:t>
      </w:r>
      <w:r>
        <w:rPr>
          <w:rFonts w:ascii="宋体" w:hAnsi="宋体" w:hint="eastAsia"/>
          <w:bCs/>
          <w:color w:val="FF0000"/>
        </w:rPr>
        <w:t>．只要是光的反射，都遵循光的反射定律，镜面反射和漫反射都遵循光的反射定律，此项错误。</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故选</w:t>
      </w:r>
      <w:r>
        <w:rPr>
          <w:rFonts w:eastAsia="Times New Roman"/>
          <w:bCs/>
          <w:color w:val="FF0000"/>
        </w:rPr>
        <w:t>C</w:t>
      </w:r>
      <w:r>
        <w:rPr>
          <w:rFonts w:ascii="宋体" w:hAnsi="宋体" w:hint="eastAsia"/>
          <w:bCs/>
          <w:color w:val="FF0000"/>
        </w:rPr>
        <w:t>。</w:t>
      </w:r>
    </w:p>
    <w:p w:rsidR="006114EE" w:rsidRDefault="006114EE" w:rsidP="006114EE">
      <w:pPr>
        <w:spacing w:line="360" w:lineRule="auto"/>
        <w:jc w:val="left"/>
        <w:textAlignment w:val="center"/>
        <w:rPr>
          <w:rFonts w:ascii="宋体" w:hAnsi="宋体" w:hint="eastAsia"/>
          <w:bCs/>
          <w:color w:val="000000"/>
        </w:rPr>
      </w:pPr>
      <w:r>
        <w:rPr>
          <w:bCs/>
          <w:color w:val="000000"/>
        </w:rPr>
        <w:t>4</w:t>
      </w:r>
      <w:r>
        <w:rPr>
          <w:rFonts w:hint="eastAsia"/>
          <w:bCs/>
          <w:color w:val="000000"/>
        </w:rPr>
        <w:t>．</w:t>
      </w:r>
      <w:r>
        <w:rPr>
          <w:rFonts w:ascii="宋体" w:hAnsi="宋体" w:hint="eastAsia"/>
          <w:bCs/>
          <w:color w:val="000000"/>
        </w:rPr>
        <w:t>对下列几种常见生活现象的解释正确的是（　　）</w:t>
      </w:r>
    </w:p>
    <w:p w:rsidR="006114EE" w:rsidRDefault="006114EE" w:rsidP="006114EE">
      <w:pPr>
        <w:spacing w:line="360" w:lineRule="auto"/>
        <w:jc w:val="left"/>
        <w:textAlignment w:val="center"/>
        <w:rPr>
          <w:rFonts w:cs="Times New Roman" w:hint="eastAsia"/>
          <w:bCs/>
          <w:color w:val="000000"/>
        </w:rPr>
      </w:pPr>
      <w:r>
        <w:rPr>
          <w:bCs/>
          <w:noProof/>
          <w:color w:val="000000"/>
        </w:rPr>
        <w:drawing>
          <wp:inline distT="0" distB="0" distL="0" distR="0">
            <wp:extent cx="4010025" cy="1019175"/>
            <wp:effectExtent l="0" t="0" r="9525" b="9525"/>
            <wp:docPr id="80" name="图片 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0025" cy="1019175"/>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000000"/>
        </w:rPr>
      </w:pPr>
      <w:r>
        <w:rPr>
          <w:bCs/>
          <w:color w:val="000000"/>
        </w:rPr>
        <w:t>A</w:t>
      </w:r>
      <w:r>
        <w:rPr>
          <w:rFonts w:hint="eastAsia"/>
          <w:bCs/>
          <w:color w:val="000000"/>
        </w:rPr>
        <w:t>．</w:t>
      </w:r>
      <w:r>
        <w:rPr>
          <w:rFonts w:eastAsia="Times New Roman"/>
          <w:bCs/>
          <w:color w:val="000000"/>
        </w:rPr>
        <w:t>“</w:t>
      </w:r>
      <w:r>
        <w:rPr>
          <w:rFonts w:ascii="宋体" w:hAnsi="宋体" w:hint="eastAsia"/>
          <w:bCs/>
          <w:color w:val="000000"/>
        </w:rPr>
        <w:t>彩虹</w:t>
      </w:r>
      <w:r>
        <w:rPr>
          <w:rFonts w:eastAsia="Times New Roman"/>
          <w:bCs/>
          <w:color w:val="000000"/>
        </w:rPr>
        <w:t>”</w:t>
      </w:r>
      <w:r>
        <w:rPr>
          <w:rFonts w:ascii="宋体" w:hAnsi="宋体" w:hint="eastAsia"/>
          <w:bCs/>
          <w:color w:val="000000"/>
        </w:rPr>
        <w:t>的形成，是因为光的反射</w:t>
      </w:r>
    </w:p>
    <w:p w:rsidR="006114EE" w:rsidRDefault="006114EE" w:rsidP="006114EE">
      <w:pPr>
        <w:spacing w:line="360" w:lineRule="auto"/>
        <w:jc w:val="left"/>
        <w:textAlignment w:val="center"/>
        <w:rPr>
          <w:rFonts w:ascii="宋体" w:hAnsi="宋体" w:hint="eastAsia"/>
          <w:bCs/>
          <w:color w:val="000000"/>
        </w:rPr>
      </w:pPr>
      <w:r>
        <w:rPr>
          <w:bCs/>
          <w:color w:val="000000"/>
        </w:rPr>
        <w:t>B</w:t>
      </w:r>
      <w:r>
        <w:rPr>
          <w:rFonts w:hint="eastAsia"/>
          <w:bCs/>
          <w:color w:val="000000"/>
        </w:rPr>
        <w:t>．</w:t>
      </w:r>
      <w:r>
        <w:rPr>
          <w:rFonts w:eastAsia="Times New Roman"/>
          <w:bCs/>
          <w:color w:val="000000"/>
        </w:rPr>
        <w:t>“</w:t>
      </w:r>
      <w:r>
        <w:rPr>
          <w:rFonts w:ascii="宋体" w:hAnsi="宋体" w:hint="eastAsia"/>
          <w:bCs/>
          <w:color w:val="000000"/>
        </w:rPr>
        <w:t>倒影</w:t>
      </w:r>
      <w:r>
        <w:rPr>
          <w:rFonts w:eastAsia="Times New Roman"/>
          <w:bCs/>
          <w:color w:val="000000"/>
        </w:rPr>
        <w:t>”</w:t>
      </w:r>
      <w:r>
        <w:rPr>
          <w:rFonts w:ascii="宋体" w:hAnsi="宋体" w:hint="eastAsia"/>
          <w:bCs/>
          <w:color w:val="000000"/>
        </w:rPr>
        <w:t>的形成，是因为光的折射</w:t>
      </w:r>
    </w:p>
    <w:p w:rsidR="006114EE" w:rsidRDefault="006114EE" w:rsidP="006114EE">
      <w:pPr>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eastAsia="Times New Roman"/>
          <w:bCs/>
          <w:color w:val="000000"/>
        </w:rPr>
        <w:t>“</w:t>
      </w:r>
      <w:r>
        <w:rPr>
          <w:rFonts w:ascii="宋体" w:hAnsi="宋体" w:hint="eastAsia"/>
          <w:bCs/>
          <w:color w:val="000000"/>
        </w:rPr>
        <w:t>手影</w:t>
      </w:r>
      <w:r>
        <w:rPr>
          <w:rFonts w:eastAsia="Times New Roman"/>
          <w:bCs/>
          <w:color w:val="000000"/>
        </w:rPr>
        <w:t>”</w:t>
      </w:r>
      <w:r>
        <w:rPr>
          <w:rFonts w:ascii="宋体" w:hAnsi="宋体" w:hint="eastAsia"/>
          <w:bCs/>
          <w:color w:val="000000"/>
        </w:rPr>
        <w:t>的形成，是因为光的直线传播</w:t>
      </w:r>
    </w:p>
    <w:p w:rsidR="006114EE" w:rsidRDefault="006114EE" w:rsidP="006114EE">
      <w:pPr>
        <w:spacing w:line="360" w:lineRule="auto"/>
        <w:jc w:val="left"/>
        <w:textAlignment w:val="center"/>
        <w:rPr>
          <w:rFonts w:ascii="宋体" w:hAnsi="宋体" w:hint="eastAsia"/>
          <w:bCs/>
          <w:color w:val="000000"/>
        </w:rPr>
      </w:pPr>
      <w:r>
        <w:rPr>
          <w:bCs/>
          <w:color w:val="000000"/>
        </w:rPr>
        <w:t>D</w:t>
      </w:r>
      <w:r>
        <w:rPr>
          <w:rFonts w:hint="eastAsia"/>
          <w:bCs/>
          <w:color w:val="000000"/>
        </w:rPr>
        <w:t>．</w:t>
      </w:r>
      <w:r>
        <w:rPr>
          <w:rFonts w:ascii="宋体" w:hAnsi="宋体" w:hint="eastAsia"/>
          <w:bCs/>
          <w:color w:val="000000"/>
        </w:rPr>
        <w:t>筷子在水面处被</w:t>
      </w:r>
      <w:r>
        <w:rPr>
          <w:rFonts w:eastAsia="Times New Roman"/>
          <w:bCs/>
          <w:color w:val="000000"/>
        </w:rPr>
        <w:t>“</w:t>
      </w:r>
      <w:r>
        <w:rPr>
          <w:rFonts w:ascii="宋体" w:hAnsi="宋体" w:hint="eastAsia"/>
          <w:bCs/>
          <w:color w:val="000000"/>
        </w:rPr>
        <w:t>折弯</w:t>
      </w:r>
      <w:r>
        <w:rPr>
          <w:rFonts w:eastAsia="Times New Roman"/>
          <w:bCs/>
          <w:color w:val="000000"/>
        </w:rPr>
        <w:t>”</w:t>
      </w:r>
      <w:r>
        <w:rPr>
          <w:rFonts w:ascii="宋体" w:hAnsi="宋体" w:hint="eastAsia"/>
          <w:bCs/>
          <w:color w:val="000000"/>
        </w:rPr>
        <w:t>，是因为光的反射</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C</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lastRenderedPageBreak/>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A</w:t>
      </w:r>
      <w:r>
        <w:rPr>
          <w:rFonts w:ascii="宋体" w:hAnsi="宋体" w:hint="eastAsia"/>
          <w:bCs/>
          <w:color w:val="FF0000"/>
        </w:rPr>
        <w:t>．彩虹的形成，是光的色散现象，故</w:t>
      </w:r>
      <w:r>
        <w:rPr>
          <w:rFonts w:eastAsia="Times New Roman"/>
          <w:bCs/>
          <w:color w:val="FF0000"/>
        </w:rPr>
        <w:t>A</w:t>
      </w:r>
      <w:r>
        <w:rPr>
          <w:rFonts w:ascii="宋体" w:hAnsi="宋体" w:hint="eastAsia"/>
          <w:bCs/>
          <w:color w:val="FF0000"/>
        </w:rPr>
        <w:t>错误．</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B</w:t>
      </w:r>
      <w:r>
        <w:rPr>
          <w:rFonts w:ascii="宋体" w:hAnsi="宋体" w:hint="eastAsia"/>
          <w:bCs/>
          <w:color w:val="FF0000"/>
        </w:rPr>
        <w:t>．山在水中的倒影，属于平面镜成像，是由于光的反射形成的，故</w:t>
      </w:r>
      <w:r>
        <w:rPr>
          <w:rFonts w:eastAsia="Times New Roman"/>
          <w:bCs/>
          <w:color w:val="FF0000"/>
        </w:rPr>
        <w:t>B</w:t>
      </w:r>
      <w:r>
        <w:rPr>
          <w:rFonts w:ascii="宋体" w:hAnsi="宋体" w:hint="eastAsia"/>
          <w:bCs/>
          <w:color w:val="FF0000"/>
        </w:rPr>
        <w:t>错误．</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C</w:t>
      </w:r>
      <w:r>
        <w:rPr>
          <w:rFonts w:ascii="宋体" w:hAnsi="宋体" w:hint="eastAsia"/>
          <w:bCs/>
          <w:color w:val="FF0000"/>
        </w:rPr>
        <w:t>．手在墙上形成</w:t>
      </w:r>
      <w:r>
        <w:rPr>
          <w:rFonts w:eastAsia="Times New Roman"/>
          <w:bCs/>
          <w:color w:val="FF0000"/>
        </w:rPr>
        <w:t>“</w:t>
      </w:r>
      <w:r>
        <w:rPr>
          <w:rFonts w:ascii="宋体" w:hAnsi="宋体" w:hint="eastAsia"/>
          <w:bCs/>
          <w:color w:val="FF0000"/>
        </w:rPr>
        <w:t>手影</w:t>
      </w:r>
      <w:r>
        <w:rPr>
          <w:rFonts w:eastAsia="Times New Roman"/>
          <w:bCs/>
          <w:color w:val="FF0000"/>
        </w:rPr>
        <w:t>”</w:t>
      </w:r>
      <w:r>
        <w:rPr>
          <w:rFonts w:ascii="宋体" w:hAnsi="宋体" w:hint="eastAsia"/>
          <w:bCs/>
          <w:color w:val="FF0000"/>
        </w:rPr>
        <w:t>是光的直线传播现象形成的，故</w:t>
      </w:r>
      <w:r>
        <w:rPr>
          <w:rFonts w:eastAsia="Times New Roman"/>
          <w:bCs/>
          <w:color w:val="FF0000"/>
        </w:rPr>
        <w:t>C</w:t>
      </w:r>
      <w:r>
        <w:rPr>
          <w:rFonts w:ascii="宋体" w:hAnsi="宋体" w:hint="eastAsia"/>
          <w:bCs/>
          <w:color w:val="FF0000"/>
        </w:rPr>
        <w:t>正确．</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D</w:t>
      </w:r>
      <w:r>
        <w:rPr>
          <w:rFonts w:ascii="宋体" w:hAnsi="宋体" w:hint="eastAsia"/>
          <w:bCs/>
          <w:color w:val="FF0000"/>
        </w:rPr>
        <w:t>．筷子在水面处被</w:t>
      </w:r>
      <w:r>
        <w:rPr>
          <w:rFonts w:eastAsia="Times New Roman"/>
          <w:bCs/>
          <w:color w:val="FF0000"/>
        </w:rPr>
        <w:t>“</w:t>
      </w:r>
      <w:r>
        <w:rPr>
          <w:rFonts w:ascii="宋体" w:hAnsi="宋体" w:hint="eastAsia"/>
          <w:bCs/>
          <w:color w:val="FF0000"/>
        </w:rPr>
        <w:t>折弯</w:t>
      </w:r>
      <w:r>
        <w:rPr>
          <w:rFonts w:eastAsia="Times New Roman"/>
          <w:bCs/>
          <w:color w:val="FF0000"/>
        </w:rPr>
        <w:t>”</w:t>
      </w:r>
      <w:r>
        <w:rPr>
          <w:rFonts w:ascii="宋体" w:hAnsi="宋体" w:hint="eastAsia"/>
          <w:bCs/>
          <w:color w:val="FF0000"/>
        </w:rPr>
        <w:t>，是因为光的折射，故</w:t>
      </w:r>
      <w:r>
        <w:rPr>
          <w:rFonts w:eastAsia="Times New Roman"/>
          <w:bCs/>
          <w:color w:val="FF0000"/>
        </w:rPr>
        <w:t>D</w:t>
      </w:r>
      <w:r>
        <w:rPr>
          <w:rFonts w:ascii="宋体" w:hAnsi="宋体" w:hint="eastAsia"/>
          <w:bCs/>
          <w:color w:val="FF0000"/>
        </w:rPr>
        <w:t>错误．</w:t>
      </w:r>
    </w:p>
    <w:p w:rsidR="006114EE" w:rsidRDefault="006114EE" w:rsidP="006114EE">
      <w:pPr>
        <w:spacing w:line="360" w:lineRule="auto"/>
        <w:jc w:val="left"/>
        <w:textAlignment w:val="center"/>
        <w:rPr>
          <w:rFonts w:ascii="宋体" w:hAnsi="宋体" w:hint="eastAsia"/>
          <w:bCs/>
          <w:color w:val="000000"/>
        </w:rPr>
      </w:pPr>
      <w:r>
        <w:rPr>
          <w:bCs/>
          <w:color w:val="000000"/>
        </w:rPr>
        <w:t>5</w:t>
      </w:r>
      <w:r>
        <w:rPr>
          <w:rFonts w:hint="eastAsia"/>
          <w:bCs/>
          <w:color w:val="000000"/>
        </w:rPr>
        <w:t>．</w:t>
      </w:r>
      <w:r>
        <w:rPr>
          <w:rFonts w:ascii="宋体" w:hAnsi="宋体" w:hint="eastAsia"/>
          <w:bCs/>
          <w:color w:val="000000"/>
        </w:rPr>
        <w:t>我国唐朝的张志和在《玄贞子》中记载了著名的</w:t>
      </w:r>
      <w:r>
        <w:rPr>
          <w:rFonts w:eastAsia="Times New Roman"/>
          <w:bCs/>
          <w:color w:val="000000"/>
        </w:rPr>
        <w:t>“</w:t>
      </w:r>
      <w:r>
        <w:rPr>
          <w:rFonts w:ascii="宋体" w:hAnsi="宋体" w:hint="eastAsia"/>
          <w:bCs/>
          <w:color w:val="000000"/>
        </w:rPr>
        <w:t>人工虹</w:t>
      </w:r>
      <w:r>
        <w:rPr>
          <w:rFonts w:eastAsia="Times New Roman"/>
          <w:bCs/>
          <w:color w:val="000000"/>
        </w:rPr>
        <w:t>”</w:t>
      </w:r>
      <w:r>
        <w:rPr>
          <w:rFonts w:ascii="宋体" w:hAnsi="宋体" w:hint="eastAsia"/>
          <w:bCs/>
          <w:color w:val="000000"/>
        </w:rPr>
        <w:t>实验：</w:t>
      </w:r>
      <w:r>
        <w:rPr>
          <w:rFonts w:eastAsia="Times New Roman"/>
          <w:bCs/>
          <w:color w:val="000000"/>
        </w:rPr>
        <w:t>“</w:t>
      </w:r>
      <w:r>
        <w:rPr>
          <w:rFonts w:ascii="宋体" w:hAnsi="宋体" w:hint="eastAsia"/>
          <w:bCs/>
          <w:color w:val="000000"/>
        </w:rPr>
        <w:t>背日喷乎水，成虹霓之状．</w:t>
      </w:r>
      <w:r>
        <w:rPr>
          <w:rFonts w:eastAsia="Times New Roman"/>
          <w:bCs/>
          <w:color w:val="000000"/>
        </w:rPr>
        <w:t>”</w:t>
      </w:r>
      <w:r>
        <w:rPr>
          <w:rFonts w:ascii="宋体" w:hAnsi="宋体" w:hint="eastAsia"/>
          <w:bCs/>
          <w:color w:val="000000"/>
        </w:rPr>
        <w:t>形成这种现象是由于</w:t>
      </w:r>
    </w:p>
    <w:p w:rsidR="006114EE" w:rsidRDefault="006114EE" w:rsidP="006114EE">
      <w:pPr>
        <w:tabs>
          <w:tab w:val="left" w:pos="4153"/>
        </w:tabs>
        <w:spacing w:line="360" w:lineRule="auto"/>
        <w:jc w:val="left"/>
        <w:textAlignment w:val="center"/>
        <w:rPr>
          <w:rFonts w:ascii="宋体" w:hAnsi="宋体" w:hint="eastAsia"/>
          <w:bCs/>
          <w:color w:val="000000"/>
        </w:rPr>
      </w:pPr>
      <w:r>
        <w:rPr>
          <w:bCs/>
          <w:color w:val="000000"/>
        </w:rPr>
        <w:t>A</w:t>
      </w:r>
      <w:r>
        <w:rPr>
          <w:rFonts w:hint="eastAsia"/>
          <w:bCs/>
          <w:color w:val="000000"/>
        </w:rPr>
        <w:t>．</w:t>
      </w:r>
      <w:r>
        <w:rPr>
          <w:rFonts w:ascii="宋体" w:hAnsi="宋体" w:hint="eastAsia"/>
          <w:bCs/>
          <w:color w:val="000000"/>
        </w:rPr>
        <w:t>光的直线传播</w:t>
      </w:r>
      <w:r>
        <w:rPr>
          <w:bCs/>
          <w:color w:val="000000"/>
        </w:rPr>
        <w:tab/>
        <w:t>B</w:t>
      </w:r>
      <w:r>
        <w:rPr>
          <w:rFonts w:hint="eastAsia"/>
          <w:bCs/>
          <w:color w:val="000000"/>
        </w:rPr>
        <w:t>．</w:t>
      </w:r>
      <w:r>
        <w:rPr>
          <w:rFonts w:ascii="宋体" w:hAnsi="宋体" w:hint="eastAsia"/>
          <w:bCs/>
          <w:color w:val="000000"/>
        </w:rPr>
        <w:t>光的色散</w:t>
      </w:r>
    </w:p>
    <w:p w:rsidR="006114EE" w:rsidRDefault="006114EE" w:rsidP="006114EE">
      <w:pPr>
        <w:tabs>
          <w:tab w:val="left" w:pos="4153"/>
        </w:tabs>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ascii="宋体" w:hAnsi="宋体" w:hint="eastAsia"/>
          <w:bCs/>
          <w:color w:val="000000"/>
        </w:rPr>
        <w:t>光的反射</w:t>
      </w:r>
      <w:r>
        <w:rPr>
          <w:bCs/>
          <w:color w:val="000000"/>
        </w:rPr>
        <w:tab/>
        <w:t>D</w:t>
      </w:r>
      <w:r>
        <w:rPr>
          <w:rFonts w:hint="eastAsia"/>
          <w:bCs/>
          <w:color w:val="000000"/>
        </w:rPr>
        <w:t>．</w:t>
      </w:r>
      <w:r>
        <w:rPr>
          <w:rFonts w:ascii="宋体" w:hAnsi="宋体" w:hint="eastAsia"/>
          <w:bCs/>
          <w:color w:val="000000"/>
        </w:rPr>
        <w:t>凸透镜成像</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B</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w:t>
      </w:r>
      <w:r>
        <w:rPr>
          <w:rFonts w:ascii="宋体" w:hAnsi="宋体" w:hint="eastAsia"/>
          <w:bCs/>
          <w:color w:val="FF0000"/>
        </w:rPr>
        <w:t>人工彩虹</w:t>
      </w:r>
      <w:r>
        <w:rPr>
          <w:rFonts w:eastAsia="Times New Roman"/>
          <w:bCs/>
          <w:color w:val="FF0000"/>
        </w:rPr>
        <w:t>”</w:t>
      </w:r>
      <w:r>
        <w:rPr>
          <w:rFonts w:ascii="宋体" w:hAnsi="宋体" w:hint="eastAsia"/>
          <w:bCs/>
          <w:color w:val="FF0000"/>
        </w:rPr>
        <w:t>，这是指喷出水后，空中有大量的小水滴，太阳光照在这些小水滴上，被分解为绚丽的七色光，也就是光的色散。</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故选</w:t>
      </w:r>
      <w:r>
        <w:rPr>
          <w:rFonts w:eastAsia="Times New Roman"/>
          <w:bCs/>
          <w:color w:val="FF0000"/>
        </w:rPr>
        <w:t>B</w:t>
      </w:r>
      <w:r>
        <w:rPr>
          <w:rFonts w:ascii="宋体" w:hAnsi="宋体" w:hint="eastAsia"/>
          <w:bCs/>
          <w:color w:val="FF0000"/>
        </w:rPr>
        <w:t>。</w:t>
      </w:r>
    </w:p>
    <w:p w:rsidR="006114EE" w:rsidRDefault="006114EE" w:rsidP="006114EE">
      <w:pPr>
        <w:spacing w:line="360" w:lineRule="auto"/>
        <w:jc w:val="left"/>
        <w:textAlignment w:val="center"/>
        <w:rPr>
          <w:rFonts w:ascii="宋体" w:hAnsi="宋体" w:hint="eastAsia"/>
          <w:bCs/>
          <w:color w:val="000000"/>
        </w:rPr>
      </w:pPr>
      <w:r>
        <w:rPr>
          <w:bCs/>
          <w:color w:val="000000"/>
        </w:rPr>
        <w:t>6</w:t>
      </w:r>
      <w:r>
        <w:rPr>
          <w:rFonts w:hint="eastAsia"/>
          <w:bCs/>
          <w:color w:val="000000"/>
        </w:rPr>
        <w:t>．</w:t>
      </w:r>
      <w:r>
        <w:rPr>
          <w:rFonts w:ascii="宋体" w:hAnsi="宋体" w:hint="eastAsia"/>
          <w:bCs/>
          <w:color w:val="000000"/>
        </w:rPr>
        <w:t>如图，将一束太阳光投射到玻璃三棱镜上，在棱镜后侧光屏上的</w:t>
      </w:r>
      <w:r>
        <w:rPr>
          <w:rFonts w:eastAsia="Times New Roman"/>
          <w:bCs/>
          <w:i/>
          <w:color w:val="000000"/>
        </w:rPr>
        <w:t>AB</w:t>
      </w:r>
      <w:r>
        <w:rPr>
          <w:rFonts w:ascii="宋体" w:hAnsi="宋体" w:hint="eastAsia"/>
          <w:bCs/>
          <w:color w:val="000000"/>
        </w:rPr>
        <w:t>范围内观察到不同颜色的光，则</w:t>
      </w:r>
    </w:p>
    <w:p w:rsidR="006114EE" w:rsidRDefault="006114EE" w:rsidP="006114EE">
      <w:pPr>
        <w:spacing w:line="360" w:lineRule="auto"/>
        <w:jc w:val="left"/>
        <w:textAlignment w:val="center"/>
        <w:rPr>
          <w:rFonts w:cs="Times New Roman" w:hint="eastAsia"/>
          <w:bCs/>
          <w:color w:val="000000"/>
        </w:rPr>
      </w:pPr>
      <w:r>
        <w:rPr>
          <w:bCs/>
          <w:noProof/>
          <w:color w:val="000000"/>
        </w:rPr>
        <w:drawing>
          <wp:inline distT="0" distB="0" distL="0" distR="0">
            <wp:extent cx="1600200" cy="742950"/>
            <wp:effectExtent l="0" t="0" r="0" b="0"/>
            <wp:docPr id="79" name="图片 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954349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00200" cy="742950"/>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000000"/>
        </w:rPr>
      </w:pPr>
      <w:r>
        <w:rPr>
          <w:bCs/>
          <w:color w:val="000000"/>
        </w:rPr>
        <w:t>A</w:t>
      </w:r>
      <w:r>
        <w:rPr>
          <w:rFonts w:hint="eastAsia"/>
          <w:bCs/>
          <w:color w:val="000000"/>
        </w:rPr>
        <w:t>．</w:t>
      </w:r>
      <w:r>
        <w:rPr>
          <w:rFonts w:eastAsia="Times New Roman"/>
          <w:bCs/>
          <w:i/>
          <w:color w:val="000000"/>
        </w:rPr>
        <w:t>A</w:t>
      </w:r>
      <w:r>
        <w:rPr>
          <w:rFonts w:ascii="宋体" w:hAnsi="宋体" w:hint="eastAsia"/>
          <w:bCs/>
          <w:color w:val="000000"/>
        </w:rPr>
        <w:t>处应是紫光</w:t>
      </w:r>
    </w:p>
    <w:p w:rsidR="006114EE" w:rsidRDefault="006114EE" w:rsidP="006114EE">
      <w:pPr>
        <w:spacing w:line="360" w:lineRule="auto"/>
        <w:jc w:val="left"/>
        <w:textAlignment w:val="center"/>
        <w:rPr>
          <w:rFonts w:ascii="宋体" w:hAnsi="宋体" w:hint="eastAsia"/>
          <w:bCs/>
          <w:color w:val="000000"/>
        </w:rPr>
      </w:pPr>
      <w:r>
        <w:rPr>
          <w:bCs/>
          <w:color w:val="000000"/>
        </w:rPr>
        <w:t>B</w:t>
      </w:r>
      <w:r>
        <w:rPr>
          <w:rFonts w:hint="eastAsia"/>
          <w:bCs/>
          <w:color w:val="000000"/>
        </w:rPr>
        <w:t>．</w:t>
      </w:r>
      <w:r>
        <w:rPr>
          <w:rFonts w:ascii="宋体" w:hAnsi="宋体" w:hint="eastAsia"/>
          <w:bCs/>
          <w:color w:val="000000"/>
        </w:rPr>
        <w:t>只有</w:t>
      </w:r>
      <w:r>
        <w:rPr>
          <w:rFonts w:eastAsia="Times New Roman"/>
          <w:bCs/>
          <w:i/>
          <w:color w:val="000000"/>
        </w:rPr>
        <w:t>AB</w:t>
      </w:r>
      <w:r>
        <w:rPr>
          <w:rFonts w:ascii="宋体" w:hAnsi="宋体" w:hint="eastAsia"/>
          <w:bCs/>
          <w:color w:val="000000"/>
        </w:rPr>
        <w:t>之间有光</w:t>
      </w:r>
    </w:p>
    <w:p w:rsidR="006114EE" w:rsidRDefault="006114EE" w:rsidP="006114EE">
      <w:pPr>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ascii="宋体" w:hAnsi="宋体" w:hint="eastAsia"/>
          <w:bCs/>
          <w:color w:val="000000"/>
        </w:rPr>
        <w:t>将涂有荧光物质的纸条放到</w:t>
      </w:r>
      <w:r>
        <w:rPr>
          <w:rFonts w:eastAsia="Times New Roman"/>
          <w:bCs/>
          <w:i/>
          <w:color w:val="000000"/>
        </w:rPr>
        <w:t>AB</w:t>
      </w:r>
      <w:r>
        <w:rPr>
          <w:rFonts w:ascii="宋体" w:hAnsi="宋体" w:hint="eastAsia"/>
          <w:bCs/>
          <w:color w:val="000000"/>
        </w:rPr>
        <w:t>范围</w:t>
      </w:r>
      <w:r>
        <w:rPr>
          <w:rFonts w:eastAsia="Times New Roman"/>
          <w:bCs/>
          <w:i/>
          <w:color w:val="000000"/>
        </w:rPr>
        <w:t>B</w:t>
      </w:r>
      <w:r>
        <w:rPr>
          <w:rFonts w:ascii="宋体" w:hAnsi="宋体" w:hint="eastAsia"/>
          <w:bCs/>
          <w:color w:val="000000"/>
        </w:rPr>
        <w:t>处的外侧，荧光物质发光</w:t>
      </w:r>
    </w:p>
    <w:p w:rsidR="006114EE" w:rsidRDefault="006114EE" w:rsidP="006114EE">
      <w:pPr>
        <w:spacing w:line="360" w:lineRule="auto"/>
        <w:jc w:val="left"/>
        <w:textAlignment w:val="center"/>
        <w:rPr>
          <w:rFonts w:ascii="宋体" w:hAnsi="宋体" w:hint="eastAsia"/>
          <w:bCs/>
          <w:color w:val="000000"/>
        </w:rPr>
      </w:pPr>
      <w:r>
        <w:rPr>
          <w:bCs/>
          <w:color w:val="000000"/>
        </w:rPr>
        <w:t>D</w:t>
      </w:r>
      <w:r>
        <w:rPr>
          <w:rFonts w:hint="eastAsia"/>
          <w:bCs/>
          <w:color w:val="000000"/>
        </w:rPr>
        <w:t>．</w:t>
      </w:r>
      <w:r>
        <w:rPr>
          <w:rFonts w:ascii="宋体" w:hAnsi="宋体" w:hint="eastAsia"/>
          <w:bCs/>
          <w:color w:val="000000"/>
        </w:rPr>
        <w:t>将温度计放到</w:t>
      </w:r>
      <w:r>
        <w:rPr>
          <w:rFonts w:eastAsia="Times New Roman"/>
          <w:bCs/>
          <w:i/>
          <w:color w:val="000000"/>
        </w:rPr>
        <w:t>AB</w:t>
      </w:r>
      <w:r>
        <w:rPr>
          <w:rFonts w:ascii="宋体" w:hAnsi="宋体" w:hint="eastAsia"/>
          <w:bCs/>
          <w:color w:val="000000"/>
        </w:rPr>
        <w:t>范围</w:t>
      </w:r>
      <w:r>
        <w:rPr>
          <w:rFonts w:eastAsia="Times New Roman"/>
          <w:bCs/>
          <w:i/>
          <w:color w:val="000000"/>
        </w:rPr>
        <w:t>A</w:t>
      </w:r>
      <w:r>
        <w:rPr>
          <w:rFonts w:ascii="宋体" w:hAnsi="宋体" w:hint="eastAsia"/>
          <w:bCs/>
          <w:color w:val="000000"/>
        </w:rPr>
        <w:t>处的外侧，温度计示数不会变化</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C</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(1)</w:t>
      </w:r>
      <w:r>
        <w:rPr>
          <w:rFonts w:ascii="宋体" w:hAnsi="宋体" w:hint="eastAsia"/>
          <w:bCs/>
          <w:color w:val="FF0000"/>
        </w:rPr>
        <w:t>由于不同颜色的光的波长不同，通过三棱镜的折射程度不同，所以白光经三棱镜后，光屏上自上而下出现了红、橙、黄、绿、蓝、靛、紫的色带，因此</w:t>
      </w:r>
      <w:r>
        <w:rPr>
          <w:rFonts w:eastAsia="Times New Roman"/>
          <w:bCs/>
          <w:color w:val="FF0000"/>
        </w:rPr>
        <w:t>A</w:t>
      </w:r>
      <w:r>
        <w:rPr>
          <w:rFonts w:ascii="宋体" w:hAnsi="宋体" w:hint="eastAsia"/>
          <w:bCs/>
          <w:color w:val="FF0000"/>
        </w:rPr>
        <w:t>处为红光，</w:t>
      </w:r>
      <w:r>
        <w:rPr>
          <w:rFonts w:eastAsia="Times New Roman"/>
          <w:bCs/>
          <w:color w:val="FF0000"/>
        </w:rPr>
        <w:t>B</w:t>
      </w:r>
      <w:r>
        <w:rPr>
          <w:rFonts w:ascii="宋体" w:hAnsi="宋体" w:hint="eastAsia"/>
          <w:bCs/>
          <w:color w:val="FF0000"/>
        </w:rPr>
        <w:t>处为紫光；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lastRenderedPageBreak/>
        <w:t>(2)A</w:t>
      </w:r>
      <w:r>
        <w:rPr>
          <w:rFonts w:ascii="宋体" w:hAnsi="宋体" w:hint="eastAsia"/>
          <w:bCs/>
          <w:color w:val="FF0000"/>
        </w:rPr>
        <w:t>的外侧是红外线，温度计放到这个地方，温度计的示数会明显升高；</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(3)B</w:t>
      </w:r>
      <w:r>
        <w:rPr>
          <w:rFonts w:ascii="宋体" w:hAnsi="宋体" w:hint="eastAsia"/>
          <w:bCs/>
          <w:color w:val="FF0000"/>
        </w:rPr>
        <w:t>的外侧是紫外线，将涂有荧光物质纸条放到这个地方，荧光物质会发光．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(4)</w:t>
      </w:r>
      <w:r>
        <w:rPr>
          <w:rFonts w:ascii="宋体" w:hAnsi="宋体" w:hint="eastAsia"/>
          <w:bCs/>
          <w:color w:val="FF0000"/>
        </w:rPr>
        <w:t>红外线和紫外线都属于不可见光．</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答案选C。</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【点睛】</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w:t>
      </w:r>
      <w:r>
        <w:rPr>
          <w:rFonts w:eastAsia="Times New Roman"/>
          <w:bCs/>
          <w:color w:val="FF0000"/>
        </w:rPr>
        <w:t>1</w:t>
      </w:r>
      <w:r>
        <w:rPr>
          <w:rFonts w:ascii="宋体" w:hAnsi="宋体" w:hint="eastAsia"/>
          <w:bCs/>
          <w:color w:val="FF0000"/>
        </w:rPr>
        <w:t>）太阳光经过三棱镜被分解为：红、橙、黄、绿、蓝、靛、紫等七种颜色的色光，称为光的色散．（</w:t>
      </w:r>
      <w:r>
        <w:rPr>
          <w:rFonts w:eastAsia="Times New Roman"/>
          <w:bCs/>
          <w:color w:val="FF0000"/>
        </w:rPr>
        <w:t>2</w:t>
      </w:r>
      <w:r>
        <w:rPr>
          <w:rFonts w:ascii="宋体" w:hAnsi="宋体" w:hint="eastAsia"/>
          <w:bCs/>
          <w:color w:val="FF0000"/>
        </w:rPr>
        <w:t>）红色光谱之外称为红外线，红外线的热效应很强，太阳光向地球辐射热，主要依靠红外线；（</w:t>
      </w:r>
      <w:r>
        <w:rPr>
          <w:rFonts w:eastAsia="Times New Roman"/>
          <w:bCs/>
          <w:color w:val="FF0000"/>
        </w:rPr>
        <w:t>3</w:t>
      </w:r>
      <w:r>
        <w:rPr>
          <w:rFonts w:ascii="宋体" w:hAnsi="宋体" w:hint="eastAsia"/>
          <w:bCs/>
          <w:color w:val="FF0000"/>
        </w:rPr>
        <w:t>）紫色光谱之外的光称为紫外线，紫外线能使荧光物质发光．</w:t>
      </w:r>
    </w:p>
    <w:p w:rsidR="006114EE" w:rsidRDefault="006114EE" w:rsidP="006114EE">
      <w:pPr>
        <w:spacing w:line="360" w:lineRule="auto"/>
        <w:jc w:val="left"/>
        <w:textAlignment w:val="center"/>
        <w:rPr>
          <w:rFonts w:ascii="宋体" w:hAnsi="宋体" w:hint="eastAsia"/>
          <w:bCs/>
          <w:color w:val="000000"/>
        </w:rPr>
      </w:pPr>
      <w:r>
        <w:rPr>
          <w:bCs/>
          <w:color w:val="000000"/>
        </w:rPr>
        <w:t>7</w:t>
      </w:r>
      <w:r>
        <w:rPr>
          <w:rFonts w:hint="eastAsia"/>
          <w:bCs/>
          <w:color w:val="000000"/>
        </w:rPr>
        <w:t>．</w:t>
      </w:r>
      <w:r>
        <w:rPr>
          <w:rFonts w:ascii="宋体" w:hAnsi="宋体" w:hint="eastAsia"/>
          <w:bCs/>
          <w:color w:val="000000"/>
        </w:rPr>
        <w:t>关于光的色散实验，以下说法不正确的是（</w:t>
      </w:r>
      <w:r>
        <w:rPr>
          <w:rFonts w:eastAsia="Times New Roman"/>
          <w:bCs/>
          <w:color w:val="000000"/>
        </w:rPr>
        <w:t xml:space="preserve">    </w:t>
      </w:r>
      <w:r>
        <w:rPr>
          <w:rFonts w:ascii="宋体" w:hAnsi="宋体" w:hint="eastAsia"/>
          <w:bCs/>
          <w:color w:val="000000"/>
        </w:rPr>
        <w:t>）</w:t>
      </w:r>
    </w:p>
    <w:p w:rsidR="006114EE" w:rsidRDefault="006114EE" w:rsidP="006114EE">
      <w:pPr>
        <w:spacing w:line="360" w:lineRule="auto"/>
        <w:jc w:val="left"/>
        <w:textAlignment w:val="center"/>
        <w:rPr>
          <w:rFonts w:ascii="宋体" w:hAnsi="宋体" w:hint="eastAsia"/>
          <w:bCs/>
          <w:color w:val="000000"/>
        </w:rPr>
      </w:pPr>
      <w:r>
        <w:rPr>
          <w:bCs/>
          <w:color w:val="000000"/>
        </w:rPr>
        <w:t>A</w:t>
      </w:r>
      <w:r>
        <w:rPr>
          <w:rFonts w:hint="eastAsia"/>
          <w:bCs/>
          <w:color w:val="000000"/>
        </w:rPr>
        <w:t>．</w:t>
      </w:r>
      <w:r>
        <w:rPr>
          <w:rFonts w:ascii="宋体" w:hAnsi="宋体" w:hint="eastAsia"/>
          <w:bCs/>
          <w:color w:val="000000"/>
        </w:rPr>
        <w:t>白光通过棱镜后，传播方向发生改变</w:t>
      </w:r>
    </w:p>
    <w:p w:rsidR="006114EE" w:rsidRDefault="006114EE" w:rsidP="006114EE">
      <w:pPr>
        <w:spacing w:line="360" w:lineRule="auto"/>
        <w:jc w:val="left"/>
        <w:textAlignment w:val="center"/>
        <w:rPr>
          <w:rFonts w:ascii="宋体" w:hAnsi="宋体" w:hint="eastAsia"/>
          <w:bCs/>
          <w:color w:val="000000"/>
        </w:rPr>
      </w:pPr>
      <w:r>
        <w:rPr>
          <w:bCs/>
          <w:color w:val="000000"/>
        </w:rPr>
        <w:t>B</w:t>
      </w:r>
      <w:r>
        <w:rPr>
          <w:rFonts w:hint="eastAsia"/>
          <w:bCs/>
          <w:color w:val="000000"/>
        </w:rPr>
        <w:t>．</w:t>
      </w:r>
      <w:r>
        <w:rPr>
          <w:rFonts w:ascii="宋体" w:hAnsi="宋体" w:hint="eastAsia"/>
          <w:bCs/>
          <w:color w:val="000000"/>
        </w:rPr>
        <w:t>色散现象表明，白光是复色光</w:t>
      </w:r>
    </w:p>
    <w:p w:rsidR="006114EE" w:rsidRDefault="006114EE" w:rsidP="006114EE">
      <w:pPr>
        <w:spacing w:line="360" w:lineRule="auto"/>
        <w:jc w:val="left"/>
        <w:textAlignment w:val="center"/>
        <w:rPr>
          <w:rFonts w:ascii="宋体" w:hAnsi="宋体" w:hint="eastAsia"/>
          <w:bCs/>
          <w:color w:val="000000"/>
        </w:rPr>
      </w:pPr>
      <w:r>
        <w:rPr>
          <w:bCs/>
          <w:color w:val="000000"/>
        </w:rPr>
        <w:t>C</w:t>
      </w:r>
      <w:r>
        <w:rPr>
          <w:rFonts w:hint="eastAsia"/>
          <w:bCs/>
          <w:color w:val="000000"/>
        </w:rPr>
        <w:t>．</w:t>
      </w:r>
      <w:r>
        <w:rPr>
          <w:rFonts w:ascii="宋体" w:hAnsi="宋体" w:hint="eastAsia"/>
          <w:bCs/>
          <w:color w:val="000000"/>
        </w:rPr>
        <w:t>单色光通过棱镜时，传播方向不会发生改变</w:t>
      </w:r>
    </w:p>
    <w:p w:rsidR="006114EE" w:rsidRDefault="006114EE" w:rsidP="006114EE">
      <w:pPr>
        <w:spacing w:line="360" w:lineRule="auto"/>
        <w:jc w:val="left"/>
        <w:textAlignment w:val="center"/>
        <w:rPr>
          <w:rFonts w:ascii="宋体" w:hAnsi="宋体" w:hint="eastAsia"/>
          <w:bCs/>
          <w:color w:val="000000"/>
        </w:rPr>
      </w:pPr>
      <w:r>
        <w:rPr>
          <w:bCs/>
          <w:color w:val="000000"/>
        </w:rPr>
        <w:t>D</w:t>
      </w:r>
      <w:r>
        <w:rPr>
          <w:rFonts w:hint="eastAsia"/>
          <w:bCs/>
          <w:color w:val="000000"/>
        </w:rPr>
        <w:t>．</w:t>
      </w:r>
      <w:r>
        <w:rPr>
          <w:rFonts w:ascii="宋体" w:hAnsi="宋体" w:hint="eastAsia"/>
          <w:bCs/>
          <w:color w:val="000000"/>
        </w:rPr>
        <w:t>单色光通过棱镜时，不会发生色散</w:t>
      </w:r>
    </w:p>
    <w:p w:rsidR="006114EE" w:rsidRDefault="006114EE" w:rsidP="006114EE">
      <w:pPr>
        <w:spacing w:line="360" w:lineRule="auto"/>
        <w:jc w:val="left"/>
        <w:textAlignment w:val="center"/>
        <w:rPr>
          <w:rFonts w:cs="Times New Roman" w:hint="eastAsia"/>
          <w:bCs/>
          <w:color w:val="FF0000"/>
        </w:rPr>
      </w:pPr>
      <w:r>
        <w:rPr>
          <w:rFonts w:hint="eastAsia"/>
          <w:bCs/>
          <w:color w:val="FF0000"/>
        </w:rPr>
        <w:t>【答案】</w:t>
      </w:r>
      <w:r>
        <w:rPr>
          <w:bCs/>
          <w:color w:val="FF0000"/>
        </w:rPr>
        <w:t>C</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A</w:t>
      </w:r>
      <w:r>
        <w:rPr>
          <w:rFonts w:ascii="宋体" w:hAnsi="宋体" w:hint="eastAsia"/>
          <w:bCs/>
          <w:color w:val="FF0000"/>
        </w:rPr>
        <w:t>．白光通过三棱镜后分解成为七色光，属于光的色散现象，传播方向发生改变，故选项</w:t>
      </w:r>
      <w:r>
        <w:rPr>
          <w:rFonts w:eastAsia="Times New Roman"/>
          <w:bCs/>
          <w:color w:val="FF0000"/>
        </w:rPr>
        <w:t>A</w:t>
      </w:r>
      <w:r>
        <w:rPr>
          <w:rFonts w:ascii="宋体" w:hAnsi="宋体" w:hint="eastAsia"/>
          <w:bCs/>
          <w:color w:val="FF0000"/>
        </w:rPr>
        <w:t>不符合题意；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B</w:t>
      </w:r>
      <w:r>
        <w:rPr>
          <w:rFonts w:ascii="宋体" w:hAnsi="宋体" w:hint="eastAsia"/>
          <w:bCs/>
          <w:color w:val="FF0000"/>
        </w:rPr>
        <w:t>．太阳光是复色光，而七种色光混合后成为白光，色散现象表明白光是由多种色光组成的，故选项</w:t>
      </w:r>
      <w:r>
        <w:rPr>
          <w:rFonts w:eastAsia="Times New Roman"/>
          <w:bCs/>
          <w:color w:val="FF0000"/>
        </w:rPr>
        <w:t>B</w:t>
      </w:r>
      <w:r>
        <w:rPr>
          <w:rFonts w:ascii="宋体" w:hAnsi="宋体" w:hint="eastAsia"/>
          <w:bCs/>
          <w:color w:val="FF0000"/>
        </w:rPr>
        <w:t>不符合题意；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C</w:t>
      </w:r>
      <w:r>
        <w:rPr>
          <w:rFonts w:ascii="宋体" w:hAnsi="宋体" w:hint="eastAsia"/>
          <w:bCs/>
          <w:color w:val="FF0000"/>
        </w:rPr>
        <w:t>．单色光通过三棱镜时，不会产生色散现象，但是会发生折射，故传播方向发生改变，故选项</w:t>
      </w:r>
      <w:r>
        <w:rPr>
          <w:rFonts w:eastAsia="Times New Roman"/>
          <w:bCs/>
          <w:color w:val="FF0000"/>
        </w:rPr>
        <w:t>C</w:t>
      </w:r>
      <w:r>
        <w:rPr>
          <w:rFonts w:ascii="宋体" w:hAnsi="宋体" w:hint="eastAsia"/>
          <w:bCs/>
          <w:color w:val="FF0000"/>
        </w:rPr>
        <w:t>符合题意；</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D</w:t>
      </w:r>
      <w:r>
        <w:rPr>
          <w:rFonts w:ascii="宋体" w:hAnsi="宋体" w:hint="eastAsia"/>
          <w:bCs/>
          <w:color w:val="FF0000"/>
        </w:rPr>
        <w:t>．白光通过三棱镜后分解成为七色光，单色光通过三棱镜时，不会产生色散现象，故选项</w:t>
      </w:r>
      <w:r>
        <w:rPr>
          <w:rFonts w:eastAsia="Times New Roman"/>
          <w:bCs/>
          <w:color w:val="FF0000"/>
        </w:rPr>
        <w:t>D</w:t>
      </w:r>
      <w:r>
        <w:rPr>
          <w:rFonts w:ascii="宋体" w:hAnsi="宋体" w:hint="eastAsia"/>
          <w:bCs/>
          <w:color w:val="FF0000"/>
        </w:rPr>
        <w:t>不符合题意．</w:t>
      </w:r>
    </w:p>
    <w:p w:rsidR="006114EE" w:rsidRDefault="006114EE" w:rsidP="006114EE">
      <w:pPr>
        <w:rPr>
          <w:rFonts w:cs="Times New Roman" w:hint="eastAsia"/>
          <w:bCs/>
          <w:color w:val="FF0000"/>
        </w:rPr>
      </w:pPr>
    </w:p>
    <w:p w:rsidR="006114EE" w:rsidRDefault="006114EE" w:rsidP="006114EE">
      <w:pPr>
        <w:rPr>
          <w:bCs/>
          <w:color w:val="000000"/>
        </w:rPr>
      </w:pPr>
    </w:p>
    <w:p w:rsidR="006114EE" w:rsidRDefault="006114EE" w:rsidP="006114EE">
      <w:pPr>
        <w:spacing w:line="360" w:lineRule="auto"/>
        <w:jc w:val="left"/>
        <w:textAlignment w:val="center"/>
        <w:rPr>
          <w:rFonts w:eastAsia="Times New Roman"/>
          <w:bCs/>
          <w:color w:val="000000"/>
        </w:rPr>
      </w:pPr>
      <w:r>
        <w:rPr>
          <w:bCs/>
          <w:color w:val="000000"/>
        </w:rPr>
        <w:t>8</w:t>
      </w:r>
      <w:r>
        <w:rPr>
          <w:rFonts w:hint="eastAsia"/>
          <w:bCs/>
          <w:color w:val="000000"/>
        </w:rPr>
        <w:t>．</w:t>
      </w:r>
      <w:r>
        <w:rPr>
          <w:rFonts w:ascii="宋体" w:hAnsi="宋体" w:hint="eastAsia"/>
          <w:bCs/>
          <w:color w:val="000000"/>
        </w:rPr>
        <w:t>如图所示是小明一家游览黄果树瀑布时拍摄的照片</w:t>
      </w:r>
      <w:r>
        <w:rPr>
          <w:rFonts w:eastAsia="Times New Roman"/>
          <w:bCs/>
          <w:color w:val="000000"/>
        </w:rPr>
        <w:t>.</w:t>
      </w:r>
      <w:r>
        <w:rPr>
          <w:rFonts w:ascii="宋体" w:hAnsi="宋体" w:hint="eastAsia"/>
          <w:bCs/>
          <w:color w:val="000000"/>
        </w:rPr>
        <w:t>瀑布旁美丽的彩虹是光的</w:t>
      </w:r>
      <w:r>
        <w:rPr>
          <w:bCs/>
          <w:color w:val="000000"/>
        </w:rPr>
        <w:t>______</w:t>
      </w:r>
      <w:r>
        <w:rPr>
          <w:rFonts w:ascii="宋体" w:hAnsi="宋体" w:hint="eastAsia"/>
          <w:bCs/>
          <w:color w:val="000000"/>
        </w:rPr>
        <w:t>（填</w:t>
      </w:r>
      <w:r>
        <w:rPr>
          <w:rFonts w:eastAsia="Times New Roman"/>
          <w:bCs/>
          <w:color w:val="000000"/>
        </w:rPr>
        <w:t>“</w:t>
      </w:r>
      <w:r>
        <w:rPr>
          <w:rFonts w:ascii="宋体" w:hAnsi="宋体" w:hint="eastAsia"/>
          <w:bCs/>
          <w:color w:val="000000"/>
        </w:rPr>
        <w:t>色散</w:t>
      </w:r>
      <w:r>
        <w:rPr>
          <w:rFonts w:eastAsia="Times New Roman"/>
          <w:bCs/>
          <w:color w:val="000000"/>
        </w:rPr>
        <w:t>”</w:t>
      </w:r>
      <w:r>
        <w:rPr>
          <w:rFonts w:ascii="宋体" w:hAnsi="宋体" w:hint="eastAsia"/>
          <w:bCs/>
          <w:color w:val="000000"/>
        </w:rPr>
        <w:t>或</w:t>
      </w:r>
      <w:r>
        <w:rPr>
          <w:rFonts w:eastAsia="Times New Roman"/>
          <w:bCs/>
          <w:color w:val="000000"/>
        </w:rPr>
        <w:t>“</w:t>
      </w:r>
      <w:r>
        <w:rPr>
          <w:rFonts w:ascii="宋体" w:hAnsi="宋体" w:hint="eastAsia"/>
          <w:bCs/>
          <w:color w:val="000000"/>
        </w:rPr>
        <w:t>反射</w:t>
      </w:r>
      <w:r>
        <w:rPr>
          <w:rFonts w:eastAsia="Times New Roman"/>
          <w:bCs/>
          <w:color w:val="000000"/>
        </w:rPr>
        <w:t>”</w:t>
      </w:r>
      <w:r>
        <w:rPr>
          <w:rFonts w:ascii="宋体" w:hAnsi="宋体" w:hint="eastAsia"/>
          <w:bCs/>
          <w:color w:val="000000"/>
        </w:rPr>
        <w:t>）现象</w:t>
      </w:r>
      <w:r>
        <w:rPr>
          <w:rFonts w:eastAsia="Times New Roman"/>
          <w:bCs/>
          <w:color w:val="000000"/>
        </w:rPr>
        <w:t>.</w:t>
      </w:r>
      <w:r>
        <w:rPr>
          <w:rFonts w:ascii="宋体" w:hAnsi="宋体" w:hint="eastAsia"/>
          <w:bCs/>
          <w:color w:val="000000"/>
        </w:rPr>
        <w:t>远处传来的瀑布撞击岩石的声音，通过</w:t>
      </w:r>
      <w:r>
        <w:rPr>
          <w:bCs/>
          <w:color w:val="000000"/>
        </w:rPr>
        <w:t>______</w:t>
      </w:r>
      <w:r>
        <w:rPr>
          <w:rFonts w:ascii="宋体" w:hAnsi="宋体" w:hint="eastAsia"/>
          <w:bCs/>
          <w:color w:val="000000"/>
        </w:rPr>
        <w:t>传到小明的耳中</w:t>
      </w:r>
      <w:r>
        <w:rPr>
          <w:rFonts w:eastAsia="Times New Roman"/>
          <w:bCs/>
          <w:color w:val="000000"/>
        </w:rPr>
        <w:t>.</w:t>
      </w:r>
      <w:r>
        <w:rPr>
          <w:rFonts w:ascii="宋体" w:hAnsi="宋体" w:hint="eastAsia"/>
          <w:bCs/>
          <w:color w:val="000000"/>
        </w:rPr>
        <w:t>妈妈用遮阳伞遮挡阳光，能防止</w:t>
      </w:r>
      <w:r>
        <w:rPr>
          <w:bCs/>
          <w:color w:val="000000"/>
        </w:rPr>
        <w:t>______</w:t>
      </w:r>
      <w:r>
        <w:rPr>
          <w:rFonts w:ascii="宋体" w:hAnsi="宋体" w:hint="eastAsia"/>
          <w:bCs/>
          <w:color w:val="000000"/>
        </w:rPr>
        <w:t>（填</w:t>
      </w:r>
      <w:r>
        <w:rPr>
          <w:rFonts w:eastAsia="Times New Roman"/>
          <w:bCs/>
          <w:color w:val="000000"/>
        </w:rPr>
        <w:t>“</w:t>
      </w:r>
      <w:r>
        <w:rPr>
          <w:rFonts w:ascii="宋体" w:hAnsi="宋体" w:hint="eastAsia"/>
          <w:bCs/>
          <w:color w:val="000000"/>
        </w:rPr>
        <w:t>红外线</w:t>
      </w:r>
      <w:r>
        <w:rPr>
          <w:rFonts w:eastAsia="Times New Roman"/>
          <w:bCs/>
          <w:color w:val="000000"/>
        </w:rPr>
        <w:t>”</w:t>
      </w:r>
      <w:r>
        <w:rPr>
          <w:rFonts w:ascii="宋体" w:hAnsi="宋体" w:hint="eastAsia"/>
          <w:bCs/>
          <w:color w:val="000000"/>
        </w:rPr>
        <w:t>或</w:t>
      </w:r>
      <w:r>
        <w:rPr>
          <w:rFonts w:eastAsia="Times New Roman"/>
          <w:bCs/>
          <w:color w:val="000000"/>
        </w:rPr>
        <w:t>“</w:t>
      </w:r>
      <w:r>
        <w:rPr>
          <w:rFonts w:ascii="宋体" w:hAnsi="宋体" w:hint="eastAsia"/>
          <w:bCs/>
          <w:color w:val="000000"/>
        </w:rPr>
        <w:t>紫外线</w:t>
      </w:r>
      <w:r>
        <w:rPr>
          <w:rFonts w:eastAsia="Times New Roman"/>
          <w:bCs/>
          <w:color w:val="000000"/>
        </w:rPr>
        <w:t>”</w:t>
      </w:r>
      <w:r>
        <w:rPr>
          <w:rFonts w:ascii="宋体" w:hAnsi="宋体" w:hint="eastAsia"/>
          <w:bCs/>
          <w:color w:val="000000"/>
        </w:rPr>
        <w:t>）对人皮肤的侵害</w:t>
      </w:r>
      <w:r>
        <w:rPr>
          <w:rFonts w:eastAsia="Times New Roman"/>
          <w:bCs/>
          <w:color w:val="000000"/>
        </w:rPr>
        <w:t>.</w:t>
      </w:r>
    </w:p>
    <w:p w:rsidR="006114EE" w:rsidRDefault="006114EE" w:rsidP="006114EE">
      <w:pPr>
        <w:spacing w:line="360" w:lineRule="auto"/>
        <w:jc w:val="left"/>
        <w:textAlignment w:val="center"/>
        <w:rPr>
          <w:bCs/>
          <w:color w:val="000000"/>
        </w:rPr>
      </w:pPr>
      <w:r>
        <w:rPr>
          <w:bCs/>
          <w:noProof/>
          <w:color w:val="000000"/>
        </w:rPr>
        <w:lastRenderedPageBreak/>
        <w:drawing>
          <wp:inline distT="0" distB="0" distL="0" distR="0">
            <wp:extent cx="1238250" cy="1304925"/>
            <wp:effectExtent l="0" t="0" r="0" b="9525"/>
            <wp:docPr id="78" name="图片 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6862178"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1304925"/>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FF0000"/>
        </w:rPr>
      </w:pPr>
      <w:r>
        <w:rPr>
          <w:rFonts w:hint="eastAsia"/>
          <w:bCs/>
          <w:color w:val="FF0000"/>
        </w:rPr>
        <w:t>【答案】</w:t>
      </w:r>
      <w:r>
        <w:rPr>
          <w:rFonts w:ascii="宋体" w:hAnsi="宋体" w:hint="eastAsia"/>
          <w:bCs/>
          <w:color w:val="FF0000"/>
        </w:rPr>
        <w:t>色散</w:t>
      </w:r>
      <w:r>
        <w:rPr>
          <w:bCs/>
          <w:color w:val="FF0000"/>
        </w:rPr>
        <w:t xml:space="preserve">    </w:t>
      </w:r>
      <w:r>
        <w:rPr>
          <w:rFonts w:ascii="宋体" w:hAnsi="宋体" w:hint="eastAsia"/>
          <w:bCs/>
          <w:color w:val="FF0000"/>
        </w:rPr>
        <w:t>空气</w:t>
      </w:r>
      <w:r>
        <w:rPr>
          <w:bCs/>
          <w:color w:val="FF0000"/>
        </w:rPr>
        <w:t xml:space="preserve">    </w:t>
      </w:r>
      <w:r>
        <w:rPr>
          <w:rFonts w:ascii="宋体" w:hAnsi="宋体" w:hint="eastAsia"/>
          <w:bCs/>
          <w:color w:val="FF0000"/>
        </w:rPr>
        <w:t>紫外线</w:t>
      </w:r>
      <w:r>
        <w:rPr>
          <w:bCs/>
          <w:color w:val="FF0000"/>
        </w:rPr>
        <w:t xml:space="preserve">    </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[1]</w:t>
      </w:r>
      <w:r>
        <w:rPr>
          <w:rFonts w:ascii="宋体" w:hAnsi="宋体" w:hint="eastAsia"/>
          <w:bCs/>
          <w:color w:val="FF0000"/>
        </w:rPr>
        <w:t>瀑布旁美丽的彩虹，这是太阳光通过悬浮在空气中细小的水珠折射而成的，白光经水珠折射以后，分解成各种彩色光，这种现象叫做光的色散．</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[2]</w:t>
      </w:r>
      <w:r>
        <w:rPr>
          <w:rFonts w:ascii="宋体" w:hAnsi="宋体" w:hint="eastAsia"/>
          <w:bCs/>
          <w:color w:val="FF0000"/>
        </w:rPr>
        <w:t>固体、液体、气体都可以传播声音，听到的瀑布撞击岩石的声音，是通过空气传入小明耳朵的；</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[3]</w:t>
      </w:r>
      <w:r>
        <w:rPr>
          <w:rFonts w:ascii="宋体" w:hAnsi="宋体" w:hint="eastAsia"/>
          <w:bCs/>
          <w:color w:val="FF0000"/>
        </w:rPr>
        <w:t>据紫外线的特点可知，适量的紫外线能合成维生素</w:t>
      </w:r>
      <w:r>
        <w:rPr>
          <w:rFonts w:eastAsia="Times New Roman"/>
          <w:bCs/>
          <w:color w:val="FF0000"/>
        </w:rPr>
        <w:t>D</w:t>
      </w:r>
      <w:r>
        <w:rPr>
          <w:rFonts w:ascii="宋体" w:hAnsi="宋体" w:hint="eastAsia"/>
          <w:bCs/>
          <w:color w:val="FF0000"/>
        </w:rPr>
        <w:t>，促使钙的吸收，但过量的紫外线对身体是有害的，有可能诱发皮肤癌；因此妈妈用遮阳伞遮挡阳光，能防止紫外线对人皮肤的侵害．</w:t>
      </w:r>
    </w:p>
    <w:p w:rsidR="006114EE" w:rsidRDefault="006114EE" w:rsidP="006114EE">
      <w:pPr>
        <w:spacing w:line="360" w:lineRule="auto"/>
        <w:jc w:val="left"/>
        <w:textAlignment w:val="center"/>
        <w:rPr>
          <w:rFonts w:ascii="新宋体" w:eastAsia="新宋体" w:hAnsi="新宋体" w:cs="新宋体" w:hint="eastAsia"/>
          <w:bCs/>
          <w:color w:val="000000"/>
        </w:rPr>
      </w:pPr>
      <w:r>
        <w:rPr>
          <w:bCs/>
          <w:color w:val="000000"/>
        </w:rPr>
        <w:t>9</w:t>
      </w:r>
      <w:r>
        <w:rPr>
          <w:rFonts w:hint="eastAsia"/>
          <w:bCs/>
          <w:color w:val="000000"/>
        </w:rPr>
        <w:t>．</w:t>
      </w:r>
      <w:r>
        <w:rPr>
          <w:rFonts w:ascii="新宋体" w:eastAsia="新宋体" w:hAnsi="新宋体" w:cs="新宋体" w:hint="eastAsia"/>
          <w:bCs/>
          <w:color w:val="000000"/>
        </w:rPr>
        <w:t>如图所示，一束太阳光通过三棱镜折射后，被分解成七种颜色的光，在白色光屏上形成一条七彩光带，这个现象叫</w:t>
      </w:r>
      <w:r>
        <w:rPr>
          <w:bCs/>
          <w:color w:val="000000"/>
        </w:rPr>
        <w:t>_____</w:t>
      </w:r>
      <w:r>
        <w:rPr>
          <w:rFonts w:ascii="新宋体" w:eastAsia="新宋体" w:hAnsi="新宋体" w:cs="新宋体" w:hint="eastAsia"/>
          <w:bCs/>
          <w:color w:val="000000"/>
        </w:rPr>
        <w:t>；如果在白色光屏前放置一块红色玻璃，我们在白屏上能看到</w:t>
      </w:r>
      <w:r>
        <w:rPr>
          <w:bCs/>
          <w:color w:val="000000"/>
        </w:rPr>
        <w:t>_____</w:t>
      </w:r>
      <w:r>
        <w:rPr>
          <w:rFonts w:ascii="新宋体" w:eastAsia="新宋体" w:hAnsi="新宋体" w:cs="新宋体" w:hint="eastAsia"/>
          <w:bCs/>
          <w:color w:val="000000"/>
        </w:rPr>
        <w:t>；如果将白色光屏换成绿色纸板．我们能看到</w:t>
      </w:r>
      <w:r>
        <w:rPr>
          <w:bCs/>
          <w:color w:val="000000"/>
        </w:rPr>
        <w:t>_____</w:t>
      </w:r>
      <w:r>
        <w:rPr>
          <w:rFonts w:ascii="新宋体" w:eastAsia="新宋体" w:hAnsi="新宋体" w:cs="新宋体" w:hint="eastAsia"/>
          <w:bCs/>
          <w:color w:val="000000"/>
        </w:rPr>
        <w:t>．</w:t>
      </w:r>
    </w:p>
    <w:p w:rsidR="006114EE" w:rsidRDefault="006114EE" w:rsidP="006114EE">
      <w:pPr>
        <w:spacing w:line="360" w:lineRule="auto"/>
        <w:jc w:val="left"/>
        <w:textAlignment w:val="center"/>
        <w:rPr>
          <w:rFonts w:cs="Times New Roman" w:hint="eastAsia"/>
          <w:bCs/>
          <w:color w:val="000000"/>
        </w:rPr>
      </w:pPr>
      <w:r>
        <w:rPr>
          <w:bCs/>
          <w:noProof/>
          <w:color w:val="000000"/>
        </w:rPr>
        <w:drawing>
          <wp:inline distT="0" distB="0" distL="0" distR="0">
            <wp:extent cx="1924050" cy="1038225"/>
            <wp:effectExtent l="0" t="0" r="0" b="9525"/>
            <wp:docPr id="77" name="图片 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515847"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24050" cy="1038225"/>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FF0000"/>
        </w:rPr>
      </w:pPr>
      <w:r>
        <w:rPr>
          <w:rFonts w:hint="eastAsia"/>
          <w:bCs/>
          <w:color w:val="FF0000"/>
        </w:rPr>
        <w:t>【答案】</w:t>
      </w:r>
      <w:r>
        <w:rPr>
          <w:rFonts w:ascii="宋体" w:hAnsi="宋体" w:hint="eastAsia"/>
          <w:bCs/>
          <w:color w:val="FF0000"/>
        </w:rPr>
        <w:t>光的色散</w:t>
      </w:r>
      <w:r>
        <w:rPr>
          <w:bCs/>
          <w:color w:val="FF0000"/>
        </w:rPr>
        <w:t xml:space="preserve">    </w:t>
      </w:r>
      <w:r>
        <w:rPr>
          <w:rFonts w:ascii="宋体" w:hAnsi="宋体" w:hint="eastAsia"/>
          <w:bCs/>
          <w:color w:val="FF0000"/>
        </w:rPr>
        <w:t>红光</w:t>
      </w:r>
      <w:r>
        <w:rPr>
          <w:bCs/>
          <w:color w:val="FF0000"/>
        </w:rPr>
        <w:t xml:space="preserve">    </w:t>
      </w:r>
      <w:r>
        <w:rPr>
          <w:rFonts w:ascii="宋体" w:hAnsi="宋体" w:hint="eastAsia"/>
          <w:bCs/>
          <w:color w:val="FF0000"/>
        </w:rPr>
        <w:t>黑色</w:t>
      </w:r>
      <w:r>
        <w:rPr>
          <w:bCs/>
          <w:color w:val="FF0000"/>
        </w:rPr>
        <w:t xml:space="preserve">    </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太阳光经过三棱镜后，会分解成红、橙、黄、绿、蓝、靛、紫七种单色光，这是光的色散现象；如果在白屏与棱镜之间竖直放一块红色玻璃，红色玻璃只能透过红光，则白屏上其他颜色的光消失，只留下红色；在如果将白色光屏换成绿色纸板，因绿色纸板将吸收红光，所以白屏上将没有光反射出来，将看到黑色。</w:t>
      </w:r>
    </w:p>
    <w:p w:rsidR="006114EE" w:rsidRDefault="006114EE" w:rsidP="006114EE">
      <w:pPr>
        <w:spacing w:line="360" w:lineRule="auto"/>
        <w:jc w:val="left"/>
        <w:textAlignment w:val="center"/>
        <w:rPr>
          <w:rFonts w:ascii="宋体" w:hAnsi="宋体" w:hint="eastAsia"/>
          <w:bCs/>
          <w:color w:val="000000"/>
        </w:rPr>
      </w:pPr>
      <w:r>
        <w:rPr>
          <w:bCs/>
          <w:color w:val="000000"/>
        </w:rPr>
        <w:t>10</w:t>
      </w:r>
      <w:r>
        <w:rPr>
          <w:rFonts w:hint="eastAsia"/>
          <w:bCs/>
          <w:color w:val="000000"/>
        </w:rPr>
        <w:t>．</w:t>
      </w:r>
      <w:r>
        <w:rPr>
          <w:rFonts w:ascii="宋体" w:hAnsi="宋体" w:hint="eastAsia"/>
          <w:bCs/>
          <w:color w:val="000000"/>
        </w:rPr>
        <w:t>电视机的遥控器能发射一种不可见光，即</w:t>
      </w:r>
      <w:r>
        <w:rPr>
          <w:bCs/>
          <w:color w:val="000000"/>
        </w:rPr>
        <w:t>______</w:t>
      </w:r>
      <w:r>
        <w:rPr>
          <w:rFonts w:ascii="宋体" w:hAnsi="宋体" w:hint="eastAsia"/>
          <w:bCs/>
          <w:color w:val="000000"/>
        </w:rPr>
        <w:t>，以实现对电视的控制；对于流入市场的假币，人们常借助验钞机发出的</w:t>
      </w:r>
      <w:r>
        <w:rPr>
          <w:bCs/>
          <w:color w:val="000000"/>
        </w:rPr>
        <w:t>______</w:t>
      </w:r>
      <w:r>
        <w:rPr>
          <w:rFonts w:ascii="宋体" w:hAnsi="宋体" w:hint="eastAsia"/>
          <w:bCs/>
          <w:color w:val="000000"/>
        </w:rPr>
        <w:t>来辨别真伪；彩色电视机画面上的色彩是由红、</w:t>
      </w:r>
      <w:r>
        <w:rPr>
          <w:bCs/>
          <w:color w:val="000000"/>
        </w:rPr>
        <w:t>______</w:t>
      </w:r>
      <w:r>
        <w:rPr>
          <w:rFonts w:ascii="宋体" w:hAnsi="宋体" w:hint="eastAsia"/>
          <w:bCs/>
          <w:color w:val="000000"/>
        </w:rPr>
        <w:t>、蓝三种色光混合</w:t>
      </w:r>
      <w:r>
        <w:rPr>
          <w:rFonts w:ascii="宋体" w:hAnsi="宋体" w:hint="eastAsia"/>
          <w:bCs/>
          <w:color w:val="000000"/>
        </w:rPr>
        <w:lastRenderedPageBreak/>
        <w:t>而成．</w:t>
      </w:r>
    </w:p>
    <w:p w:rsidR="006114EE" w:rsidRDefault="006114EE" w:rsidP="006114EE">
      <w:pPr>
        <w:spacing w:line="360" w:lineRule="auto"/>
        <w:jc w:val="left"/>
        <w:textAlignment w:val="center"/>
        <w:rPr>
          <w:rFonts w:ascii="宋体" w:hAnsi="宋体" w:hint="eastAsia"/>
          <w:bCs/>
          <w:color w:val="FF0000"/>
        </w:rPr>
      </w:pPr>
      <w:r>
        <w:rPr>
          <w:rFonts w:hint="eastAsia"/>
          <w:bCs/>
          <w:color w:val="FF0000"/>
        </w:rPr>
        <w:t>【答案】</w:t>
      </w:r>
      <w:r>
        <w:rPr>
          <w:rFonts w:ascii="宋体" w:hAnsi="宋体" w:hint="eastAsia"/>
          <w:bCs/>
          <w:color w:val="FF0000"/>
        </w:rPr>
        <w:t>红外线</w:t>
      </w:r>
      <w:r>
        <w:rPr>
          <w:bCs/>
          <w:color w:val="FF0000"/>
        </w:rPr>
        <w:t xml:space="preserve">    </w:t>
      </w:r>
      <w:r>
        <w:rPr>
          <w:rFonts w:ascii="宋体" w:hAnsi="宋体" w:hint="eastAsia"/>
          <w:bCs/>
          <w:color w:val="FF0000"/>
        </w:rPr>
        <w:t>紫外线</w:t>
      </w:r>
      <w:r>
        <w:rPr>
          <w:bCs/>
          <w:color w:val="FF0000"/>
        </w:rPr>
        <w:t xml:space="preserve">    </w:t>
      </w:r>
      <w:r>
        <w:rPr>
          <w:rFonts w:ascii="宋体" w:hAnsi="宋体" w:hint="eastAsia"/>
          <w:bCs/>
          <w:color w:val="FF0000"/>
        </w:rPr>
        <w:t>绿</w:t>
      </w:r>
      <w:r>
        <w:rPr>
          <w:bCs/>
          <w:color w:val="FF0000"/>
        </w:rPr>
        <w:t xml:space="preserve">    </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eastAsia="Times New Roman"/>
          <w:bCs/>
          <w:color w:val="FF0000"/>
        </w:rPr>
        <w:t>[1]</w:t>
      </w:r>
      <w:r>
        <w:rPr>
          <w:rFonts w:ascii="宋体" w:hAnsi="宋体" w:hint="eastAsia"/>
          <w:bCs/>
          <w:color w:val="FF0000"/>
        </w:rPr>
        <w:t>电视遥控器前端的发光二极管，能发出不同的红外线来实现电视遥控，红外线是看不见的光；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[2]</w:t>
      </w:r>
      <w:r>
        <w:rPr>
          <w:rFonts w:ascii="宋体" w:hAnsi="宋体" w:hint="eastAsia"/>
          <w:bCs/>
          <w:color w:val="FF0000"/>
        </w:rPr>
        <w:t>光谱紫光以外的光为紫外线，属于不可见光，紫外线的作用有：①杀菌作用、②促进维生素</w:t>
      </w:r>
      <w:r>
        <w:rPr>
          <w:rFonts w:eastAsia="Times New Roman"/>
          <w:bCs/>
          <w:color w:val="FF0000"/>
        </w:rPr>
        <w:t>D</w:t>
      </w:r>
      <w:r>
        <w:rPr>
          <w:rFonts w:ascii="宋体" w:hAnsi="宋体" w:hint="eastAsia"/>
          <w:bCs/>
          <w:color w:val="FF0000"/>
        </w:rPr>
        <w:t>的合成、③使荧光物质发光，验钞机能够发出紫外线使钱币上的荧光物质发光；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[3]</w:t>
      </w:r>
      <w:r>
        <w:rPr>
          <w:rFonts w:ascii="宋体" w:hAnsi="宋体" w:hint="eastAsia"/>
          <w:bCs/>
          <w:color w:val="FF0000"/>
        </w:rPr>
        <w:t>彩色电视机画面上的颜色是由光的三原色红、绿、蓝三种色光混合而成．</w:t>
      </w:r>
    </w:p>
    <w:p w:rsidR="006114EE" w:rsidRDefault="006114EE" w:rsidP="006114EE">
      <w:pPr>
        <w:spacing w:line="360" w:lineRule="auto"/>
        <w:jc w:val="left"/>
        <w:textAlignment w:val="center"/>
        <w:rPr>
          <w:rFonts w:ascii="宋体" w:hAnsi="宋体" w:hint="eastAsia"/>
          <w:bCs/>
          <w:color w:val="000000"/>
        </w:rPr>
      </w:pPr>
      <w:r>
        <w:rPr>
          <w:bCs/>
          <w:color w:val="000000"/>
        </w:rPr>
        <w:t>11</w:t>
      </w:r>
      <w:r>
        <w:rPr>
          <w:rFonts w:hint="eastAsia"/>
          <w:bCs/>
          <w:color w:val="000000"/>
        </w:rPr>
        <w:t>．</w:t>
      </w:r>
      <w:r>
        <w:rPr>
          <w:rFonts w:ascii="宋体" w:hAnsi="宋体" w:hint="eastAsia"/>
          <w:bCs/>
          <w:color w:val="000000"/>
        </w:rPr>
        <w:t>一束太阳光通过三棱镜折射后，被分解成七种颜色的光，在白色光屏上形成一条七彩光带，如图所示，这个现象叫光的</w:t>
      </w:r>
      <w:r>
        <w:rPr>
          <w:bCs/>
          <w:color w:val="000000"/>
        </w:rPr>
        <w:t>____________</w:t>
      </w:r>
      <w:r>
        <w:rPr>
          <w:rFonts w:ascii="宋体" w:hAnsi="宋体" w:hint="eastAsia"/>
          <w:bCs/>
          <w:color w:val="000000"/>
        </w:rPr>
        <w:t>．如果将白色光屏换成红色光屏，我们将</w:t>
      </w:r>
      <w:r>
        <w:rPr>
          <w:bCs/>
          <w:color w:val="000000"/>
        </w:rPr>
        <w:t>________</w:t>
      </w:r>
      <w:r>
        <w:rPr>
          <w:rFonts w:ascii="宋体" w:hAnsi="宋体" w:hint="eastAsia"/>
          <w:bCs/>
          <w:color w:val="000000"/>
        </w:rPr>
        <w:t>（选填</w:t>
      </w:r>
      <w:r>
        <w:rPr>
          <w:rFonts w:eastAsia="Times New Roman"/>
          <w:bCs/>
          <w:color w:val="000000"/>
        </w:rPr>
        <w:t>“</w:t>
      </w:r>
      <w:r>
        <w:rPr>
          <w:rFonts w:ascii="宋体" w:hAnsi="宋体" w:hint="eastAsia"/>
          <w:bCs/>
          <w:color w:val="000000"/>
        </w:rPr>
        <w:t>能</w:t>
      </w:r>
      <w:r>
        <w:rPr>
          <w:rFonts w:eastAsia="Times New Roman"/>
          <w:bCs/>
          <w:color w:val="000000"/>
        </w:rPr>
        <w:t>”</w:t>
      </w:r>
      <w:r>
        <w:rPr>
          <w:rFonts w:ascii="宋体" w:hAnsi="宋体" w:hint="eastAsia"/>
          <w:bCs/>
          <w:color w:val="000000"/>
        </w:rPr>
        <w:t>或</w:t>
      </w:r>
      <w:r>
        <w:rPr>
          <w:rFonts w:eastAsia="Times New Roman"/>
          <w:bCs/>
          <w:color w:val="000000"/>
        </w:rPr>
        <w:t>“</w:t>
      </w:r>
      <w:r>
        <w:rPr>
          <w:rFonts w:ascii="宋体" w:hAnsi="宋体" w:hint="eastAsia"/>
          <w:bCs/>
          <w:color w:val="000000"/>
        </w:rPr>
        <w:t>不能</w:t>
      </w:r>
      <w:r>
        <w:rPr>
          <w:rFonts w:eastAsia="Times New Roman"/>
          <w:bCs/>
          <w:color w:val="000000"/>
        </w:rPr>
        <w:t>”</w:t>
      </w:r>
      <w:r>
        <w:rPr>
          <w:rFonts w:ascii="宋体" w:hAnsi="宋体" w:hint="eastAsia"/>
          <w:bCs/>
          <w:color w:val="000000"/>
        </w:rPr>
        <w:t>）看到七彩光带．</w:t>
      </w:r>
    </w:p>
    <w:p w:rsidR="006114EE" w:rsidRDefault="006114EE" w:rsidP="006114EE">
      <w:pPr>
        <w:spacing w:line="360" w:lineRule="auto"/>
        <w:jc w:val="left"/>
        <w:textAlignment w:val="center"/>
        <w:rPr>
          <w:rFonts w:cs="Times New Roman" w:hint="eastAsia"/>
          <w:bCs/>
          <w:color w:val="000000"/>
        </w:rPr>
      </w:pPr>
      <w:r>
        <w:rPr>
          <w:bCs/>
          <w:noProof/>
          <w:color w:val="000000"/>
        </w:rPr>
        <w:drawing>
          <wp:inline distT="0" distB="0" distL="0" distR="0">
            <wp:extent cx="2209800" cy="1295400"/>
            <wp:effectExtent l="0" t="0" r="0" b="0"/>
            <wp:docPr id="76" name="图片 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559607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09800" cy="1295400"/>
                    </a:xfrm>
                    <a:prstGeom prst="rect">
                      <a:avLst/>
                    </a:prstGeom>
                    <a:noFill/>
                    <a:ln>
                      <a:noFill/>
                    </a:ln>
                  </pic:spPr>
                </pic:pic>
              </a:graphicData>
            </a:graphic>
          </wp:inline>
        </w:drawing>
      </w:r>
    </w:p>
    <w:p w:rsidR="006114EE" w:rsidRDefault="006114EE" w:rsidP="006114EE">
      <w:pPr>
        <w:spacing w:line="360" w:lineRule="auto"/>
        <w:jc w:val="left"/>
        <w:textAlignment w:val="center"/>
        <w:rPr>
          <w:bCs/>
          <w:color w:val="FF0000"/>
        </w:rPr>
      </w:pPr>
      <w:r>
        <w:rPr>
          <w:rFonts w:hint="eastAsia"/>
          <w:bCs/>
          <w:color w:val="FF0000"/>
        </w:rPr>
        <w:t>【答案】色散</w:t>
      </w:r>
      <w:r>
        <w:rPr>
          <w:bCs/>
          <w:color w:val="FF0000"/>
        </w:rPr>
        <w:t xml:space="preserve">     </w:t>
      </w:r>
      <w:r>
        <w:rPr>
          <w:rFonts w:hint="eastAsia"/>
          <w:bCs/>
          <w:color w:val="FF0000"/>
        </w:rPr>
        <w:t>不能</w:t>
      </w:r>
      <w:r>
        <w:rPr>
          <w:bCs/>
          <w:color w:val="FF0000"/>
        </w:rPr>
        <w:t xml:space="preserve">    </w:t>
      </w:r>
    </w:p>
    <w:p w:rsidR="006114EE" w:rsidRDefault="006114EE" w:rsidP="006114EE">
      <w:pPr>
        <w:spacing w:line="360" w:lineRule="auto"/>
        <w:jc w:val="left"/>
        <w:textAlignment w:val="center"/>
        <w:rPr>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bCs/>
          <w:color w:val="FF0000"/>
        </w:rPr>
      </w:pPr>
    </w:p>
    <w:p w:rsidR="006114EE" w:rsidRDefault="006114EE" w:rsidP="006114EE">
      <w:pPr>
        <w:spacing w:line="360" w:lineRule="auto"/>
        <w:jc w:val="left"/>
        <w:textAlignment w:val="center"/>
        <w:rPr>
          <w:bCs/>
          <w:color w:val="FF0000"/>
        </w:rPr>
      </w:pPr>
      <w:r>
        <w:rPr>
          <w:bCs/>
          <w:color w:val="FF0000"/>
        </w:rPr>
        <w:t>[1][2]</w:t>
      </w:r>
      <w:r>
        <w:rPr>
          <w:rFonts w:hint="eastAsia"/>
          <w:bCs/>
          <w:color w:val="FF0000"/>
        </w:rPr>
        <w:t>三棱镜将太阳光分解为七种色光的现象，叫做光的色散；红色光屏只能反射红色光，所以如果将白色光屏换成红色光屏，我们将只能看到红光，不能看到七彩光带。</w:t>
      </w:r>
    </w:p>
    <w:p w:rsidR="006114EE" w:rsidRDefault="006114EE" w:rsidP="006114EE">
      <w:pPr>
        <w:rPr>
          <w:bCs/>
          <w:color w:val="000000"/>
        </w:rPr>
      </w:pPr>
    </w:p>
    <w:p w:rsidR="006114EE" w:rsidRDefault="006114EE" w:rsidP="006114EE">
      <w:pPr>
        <w:spacing w:line="360" w:lineRule="auto"/>
        <w:jc w:val="left"/>
        <w:textAlignment w:val="center"/>
        <w:rPr>
          <w:rFonts w:ascii="宋体" w:hAnsi="宋体"/>
          <w:bCs/>
          <w:color w:val="000000"/>
        </w:rPr>
      </w:pPr>
      <w:r>
        <w:rPr>
          <w:bCs/>
          <w:color w:val="000000"/>
        </w:rPr>
        <w:t>12</w:t>
      </w:r>
      <w:r>
        <w:rPr>
          <w:rFonts w:hint="eastAsia"/>
          <w:bCs/>
          <w:color w:val="000000"/>
        </w:rPr>
        <w:t>．</w:t>
      </w:r>
      <w:r>
        <w:rPr>
          <w:rFonts w:ascii="宋体" w:hAnsi="宋体" w:hint="eastAsia"/>
          <w:bCs/>
          <w:color w:val="000000"/>
        </w:rPr>
        <w:t>通过如图所示的探究，我们对太阳光有了更多的了解:</w:t>
      </w:r>
    </w:p>
    <w:p w:rsidR="006114EE" w:rsidRDefault="006114EE" w:rsidP="006114EE">
      <w:pPr>
        <w:spacing w:line="360" w:lineRule="auto"/>
        <w:jc w:val="left"/>
        <w:textAlignment w:val="center"/>
        <w:rPr>
          <w:rFonts w:cs="Times New Roman" w:hint="eastAsia"/>
          <w:bCs/>
          <w:color w:val="000000"/>
        </w:rPr>
      </w:pPr>
      <w:r>
        <w:rPr>
          <w:bCs/>
          <w:noProof/>
          <w:color w:val="000000"/>
        </w:rPr>
        <w:drawing>
          <wp:inline distT="0" distB="0" distL="0" distR="0">
            <wp:extent cx="2962275" cy="1143000"/>
            <wp:effectExtent l="0" t="0" r="9525" b="0"/>
            <wp:docPr id="75" name="图片 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227839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62275" cy="1143000"/>
                    </a:xfrm>
                    <a:prstGeom prst="rect">
                      <a:avLst/>
                    </a:prstGeom>
                    <a:noFill/>
                    <a:ln>
                      <a:noFill/>
                    </a:ln>
                  </pic:spPr>
                </pic:pic>
              </a:graphicData>
            </a:graphic>
          </wp:inline>
        </w:drawing>
      </w:r>
    </w:p>
    <w:p w:rsidR="006114EE" w:rsidRDefault="006114EE" w:rsidP="006114EE">
      <w:pPr>
        <w:spacing w:line="360" w:lineRule="auto"/>
        <w:jc w:val="left"/>
        <w:textAlignment w:val="center"/>
        <w:rPr>
          <w:rFonts w:ascii="宋体" w:hAnsi="宋体"/>
          <w:bCs/>
          <w:color w:val="000000"/>
        </w:rPr>
      </w:pPr>
      <w:r>
        <w:rPr>
          <w:rFonts w:ascii="宋体" w:hAnsi="宋体" w:hint="eastAsia"/>
          <w:bCs/>
          <w:color w:val="000000"/>
        </w:rPr>
        <w:lastRenderedPageBreak/>
        <w:t>（1）一束太阳光通过三棱镜后如图甲所示，被分解成七种颜色的光，这是光的色散现象，只有用</w:t>
      </w:r>
      <w:r>
        <w:rPr>
          <w:bCs/>
          <w:color w:val="000000"/>
        </w:rPr>
        <w:t>________</w:t>
      </w:r>
      <w:r>
        <w:rPr>
          <w:rFonts w:ascii="宋体" w:hAnsi="宋体" w:hint="eastAsia"/>
          <w:bCs/>
          <w:color w:val="000000"/>
        </w:rPr>
        <w:t xml:space="preserve">色光屏（选填“白”或“黑”），我们才能看到七彩光带．    </w:t>
      </w:r>
    </w:p>
    <w:p w:rsidR="006114EE" w:rsidRDefault="006114EE" w:rsidP="006114EE">
      <w:pPr>
        <w:spacing w:line="360" w:lineRule="auto"/>
        <w:jc w:val="left"/>
        <w:textAlignment w:val="center"/>
        <w:rPr>
          <w:rFonts w:ascii="宋体" w:hAnsi="宋体" w:hint="eastAsia"/>
          <w:bCs/>
          <w:color w:val="000000"/>
        </w:rPr>
      </w:pPr>
      <w:r>
        <w:rPr>
          <w:rFonts w:ascii="宋体" w:hAnsi="宋体" w:hint="eastAsia"/>
          <w:bCs/>
          <w:color w:val="000000"/>
        </w:rPr>
        <w:t>（2）根据甲图</w:t>
      </w:r>
      <w:r>
        <w:rPr>
          <w:bCs/>
          <w:color w:val="000000"/>
        </w:rPr>
        <w:t>________</w:t>
      </w:r>
      <w:r>
        <w:rPr>
          <w:rFonts w:ascii="宋体" w:hAnsi="宋体" w:hint="eastAsia"/>
          <w:bCs/>
          <w:color w:val="000000"/>
        </w:rPr>
        <w:t>光的偏折能力强一些，若分别用红光和紫光平行于同一个凸透镜的主光轴入射，如图乙所示，则</w:t>
      </w:r>
      <w:r>
        <w:rPr>
          <w:bCs/>
          <w:color w:val="000000"/>
        </w:rPr>
        <w:t>________</w:t>
      </w:r>
      <w:r>
        <w:rPr>
          <w:rFonts w:ascii="宋体" w:hAnsi="宋体" w:hint="eastAsia"/>
          <w:bCs/>
          <w:color w:val="000000"/>
        </w:rPr>
        <w:t>光对凸透镜的焦距大．</w:t>
      </w:r>
    </w:p>
    <w:p w:rsidR="006114EE" w:rsidRDefault="006114EE" w:rsidP="006114EE">
      <w:pPr>
        <w:spacing w:line="360" w:lineRule="auto"/>
        <w:jc w:val="left"/>
        <w:textAlignment w:val="center"/>
        <w:rPr>
          <w:rFonts w:ascii="宋体" w:hAnsi="宋体" w:hint="eastAsia"/>
          <w:bCs/>
          <w:color w:val="FF0000"/>
        </w:rPr>
      </w:pPr>
      <w:r>
        <w:rPr>
          <w:rFonts w:hint="eastAsia"/>
          <w:bCs/>
          <w:color w:val="FF0000"/>
        </w:rPr>
        <w:t>【答案】</w:t>
      </w:r>
      <w:r>
        <w:rPr>
          <w:rFonts w:ascii="宋体" w:hAnsi="宋体" w:hint="eastAsia"/>
          <w:bCs/>
          <w:color w:val="FF0000"/>
        </w:rPr>
        <w:t>白</w:t>
      </w:r>
      <w:r>
        <w:rPr>
          <w:bCs/>
          <w:color w:val="FF0000"/>
        </w:rPr>
        <w:t xml:space="preserve">    </w:t>
      </w:r>
      <w:r>
        <w:rPr>
          <w:rFonts w:ascii="宋体" w:hAnsi="宋体" w:hint="eastAsia"/>
          <w:bCs/>
          <w:color w:val="FF0000"/>
        </w:rPr>
        <w:t>紫</w:t>
      </w:r>
      <w:r>
        <w:rPr>
          <w:bCs/>
          <w:color w:val="FF0000"/>
        </w:rPr>
        <w:t xml:space="preserve">    </w:t>
      </w:r>
      <w:r>
        <w:rPr>
          <w:rFonts w:ascii="宋体" w:hAnsi="宋体" w:hint="eastAsia"/>
          <w:bCs/>
          <w:color w:val="FF0000"/>
        </w:rPr>
        <w:t>红</w:t>
      </w:r>
      <w:r>
        <w:rPr>
          <w:bCs/>
          <w:color w:val="FF0000"/>
        </w:rPr>
        <w:t xml:space="preserve">    </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w:t>
      </w:r>
      <w:r>
        <w:rPr>
          <w:rFonts w:eastAsia="Times New Roman"/>
          <w:bCs/>
          <w:color w:val="FF0000"/>
        </w:rPr>
        <w:t>1</w:t>
      </w:r>
      <w:r>
        <w:rPr>
          <w:rFonts w:ascii="宋体" w:hAnsi="宋体" w:hint="eastAsia"/>
          <w:bCs/>
          <w:color w:val="FF0000"/>
        </w:rPr>
        <w:t>）一束太阳光通过三棱镜后如图甲所示，被分解成七种颜色的光，这是光的色散现象，因为不透明体的颜色由它反射的色光决定的，白色物体反射所有颜色的光，黑色吸收所有颜色的光，所以，只有用白色光屏我们才能看到七彩光带．</w:t>
      </w:r>
    </w:p>
    <w:p w:rsidR="006114EE" w:rsidRDefault="006114EE" w:rsidP="006114EE">
      <w:pPr>
        <w:spacing w:line="360" w:lineRule="auto"/>
        <w:jc w:val="left"/>
        <w:textAlignment w:val="center"/>
        <w:rPr>
          <w:rFonts w:ascii="宋体" w:hAnsi="宋体" w:hint="eastAsia"/>
          <w:bCs/>
          <w:color w:val="FF0000"/>
        </w:rPr>
      </w:pPr>
      <w:r>
        <w:rPr>
          <w:rFonts w:ascii="宋体" w:hAnsi="宋体" w:hint="eastAsia"/>
          <w:bCs/>
          <w:color w:val="FF0000"/>
        </w:rPr>
        <w:t>（</w:t>
      </w:r>
      <w:r>
        <w:rPr>
          <w:rFonts w:eastAsia="Times New Roman"/>
          <w:bCs/>
          <w:color w:val="FF0000"/>
        </w:rPr>
        <w:t>2</w:t>
      </w:r>
      <w:r>
        <w:rPr>
          <w:rFonts w:ascii="宋体" w:hAnsi="宋体" w:hint="eastAsia"/>
          <w:bCs/>
          <w:color w:val="FF0000"/>
        </w:rPr>
        <w:t>）根据甲图可知，紫光偏转的角度较大，所以，紫光的偏折能力强一些；若分别用红光和紫光平行于同一个凸透镜的主光轴入射，如图乙所示，则红光对凸透镜的焦距大，因为红光的偏折能力弱一些．</w:t>
      </w:r>
    </w:p>
    <w:p w:rsidR="006114EE" w:rsidRDefault="006114EE" w:rsidP="006114EE">
      <w:pPr>
        <w:spacing w:line="360" w:lineRule="auto"/>
        <w:jc w:val="left"/>
        <w:textAlignment w:val="center"/>
        <w:rPr>
          <w:rFonts w:ascii="宋体" w:hAnsi="宋体" w:hint="eastAsia"/>
          <w:bCs/>
          <w:color w:val="FF0000"/>
        </w:rPr>
      </w:pPr>
    </w:p>
    <w:p w:rsidR="006114EE" w:rsidRDefault="006114EE" w:rsidP="006114EE">
      <w:pPr>
        <w:spacing w:line="360" w:lineRule="auto"/>
        <w:jc w:val="left"/>
        <w:textAlignment w:val="center"/>
        <w:rPr>
          <w:rFonts w:eastAsia="Times New Roman" w:cs="Times New Roman" w:hint="eastAsia"/>
          <w:bCs/>
          <w:color w:val="000000"/>
        </w:rPr>
      </w:pPr>
      <w:r>
        <w:rPr>
          <w:bCs/>
          <w:color w:val="000000"/>
        </w:rPr>
        <w:t>13</w:t>
      </w:r>
      <w:r>
        <w:rPr>
          <w:rFonts w:hint="eastAsia"/>
          <w:bCs/>
          <w:color w:val="000000"/>
        </w:rPr>
        <w:t>．</w:t>
      </w:r>
      <w:r>
        <w:rPr>
          <w:rFonts w:ascii="宋体" w:hAnsi="宋体" w:hint="eastAsia"/>
          <w:bCs/>
          <w:color w:val="000000"/>
        </w:rPr>
        <w:t>阅读短文，回答下列问题</w:t>
      </w:r>
      <w:r>
        <w:rPr>
          <w:rFonts w:eastAsia="Times New Roman"/>
          <w:bCs/>
          <w:color w:val="000000"/>
        </w:rPr>
        <w:t>.</w:t>
      </w:r>
    </w:p>
    <w:p w:rsidR="006114EE" w:rsidRDefault="006114EE" w:rsidP="006114EE">
      <w:pPr>
        <w:spacing w:line="360" w:lineRule="auto"/>
        <w:jc w:val="center"/>
        <w:textAlignment w:val="center"/>
        <w:rPr>
          <w:rFonts w:ascii="宋体" w:hAnsi="宋体"/>
          <w:bCs/>
          <w:color w:val="000000"/>
        </w:rPr>
      </w:pPr>
      <w:r>
        <w:rPr>
          <w:rFonts w:ascii="宋体" w:hAnsi="宋体" w:hint="eastAsia"/>
          <w:bCs/>
          <w:color w:val="000000"/>
        </w:rPr>
        <w:t>无知的代价</w:t>
      </w:r>
    </w:p>
    <w:p w:rsidR="006114EE" w:rsidRDefault="006114EE" w:rsidP="006114EE">
      <w:pPr>
        <w:spacing w:line="360" w:lineRule="auto"/>
        <w:ind w:firstLine="420"/>
        <w:jc w:val="left"/>
        <w:textAlignment w:val="center"/>
        <w:rPr>
          <w:rFonts w:ascii="楷体" w:eastAsia="楷体" w:hAnsi="楷体" w:cs="楷体" w:hint="eastAsia"/>
          <w:bCs/>
          <w:color w:val="000000"/>
        </w:rPr>
      </w:pPr>
      <w:r>
        <w:rPr>
          <w:rFonts w:ascii="楷体" w:eastAsia="楷体" w:hAnsi="楷体" w:cs="楷体" w:hint="eastAsia"/>
          <w:bCs/>
          <w:color w:val="000000"/>
        </w:rPr>
        <w:t>福山区一王姓蔬菜大棚种植户突发奇想，将大棚原来使用的白色塑料薄膜换成了绿色薄膜，结果棚内种植的蔬菜生长缓慢，甚至枯萎，造成了巨大的经济损失。</w:t>
      </w:r>
    </w:p>
    <w:p w:rsidR="006114EE" w:rsidRDefault="006114EE" w:rsidP="006114EE">
      <w:pPr>
        <w:spacing w:line="360" w:lineRule="auto"/>
        <w:ind w:firstLine="420"/>
        <w:jc w:val="left"/>
        <w:textAlignment w:val="center"/>
        <w:rPr>
          <w:rFonts w:ascii="楷体" w:eastAsia="楷体" w:hAnsi="楷体" w:cs="楷体" w:hint="eastAsia"/>
          <w:bCs/>
          <w:color w:val="000000"/>
        </w:rPr>
      </w:pPr>
      <w:r>
        <w:rPr>
          <w:rFonts w:ascii="楷体" w:eastAsia="楷体" w:hAnsi="楷体" w:cs="楷体" w:hint="eastAsia"/>
          <w:bCs/>
          <w:color w:val="000000"/>
        </w:rPr>
        <w:t>老王喜欢观察和思考，他注意到蔬菜的叶子多数呈绿色，由此他猜想，蔬菜的叶子是绿色的，可能是由于蔬菜喜欢绿光的缘故，假若将温室的白色薄膜换上绿色的，只让阳光中的绿色光通过并照射蔬菜，这样蔬菜就会生长更快，产量更高，有了这个想法，于是他就将大棚全邵用上了绿色薄膜，结果酿成悲剧。通过了解农科所的科技人员他才忧然大悟，原来，不透明的物体的颜色是由它反射光来决定的，叶子呈绿色。说明蔬菜反射的是绿光，也就是说绿光正是蔬莱所不喜欢的，只给蔬菜照射绿光，蔬菜就会因缺少所需要的其他色光，无法进行光合作用，因而生长缓慢，直至枯萎死亡。</w:t>
      </w:r>
    </w:p>
    <w:p w:rsidR="006114EE" w:rsidRDefault="006114EE" w:rsidP="006114EE">
      <w:pPr>
        <w:spacing w:line="360" w:lineRule="auto"/>
        <w:jc w:val="left"/>
        <w:textAlignment w:val="center"/>
        <w:rPr>
          <w:rFonts w:ascii="宋体" w:hAnsi="宋体" w:hint="eastAsia"/>
          <w:bCs/>
          <w:color w:val="000000"/>
        </w:rPr>
      </w:pPr>
      <w:r>
        <w:rPr>
          <w:rFonts w:eastAsia="Times New Roman"/>
          <w:bCs/>
          <w:color w:val="000000"/>
        </w:rPr>
        <w:t>(1)</w:t>
      </w:r>
      <w:r>
        <w:rPr>
          <w:rFonts w:ascii="宋体" w:hAnsi="宋体" w:hint="eastAsia"/>
          <w:bCs/>
          <w:color w:val="000000"/>
        </w:rPr>
        <w:t>绿色蔬菜喜欢什么颜色的光？</w:t>
      </w:r>
    </w:p>
    <w:p w:rsidR="006114EE" w:rsidRDefault="006114EE" w:rsidP="006114EE">
      <w:pPr>
        <w:spacing w:line="360" w:lineRule="auto"/>
        <w:jc w:val="left"/>
        <w:textAlignment w:val="center"/>
        <w:rPr>
          <w:rFonts w:ascii="宋体" w:hAnsi="宋体" w:hint="eastAsia"/>
          <w:bCs/>
          <w:color w:val="000000"/>
        </w:rPr>
      </w:pPr>
      <w:r>
        <w:rPr>
          <w:rFonts w:eastAsia="Times New Roman"/>
          <w:bCs/>
          <w:color w:val="000000"/>
        </w:rPr>
        <w:t>(2)</w:t>
      </w:r>
      <w:r>
        <w:rPr>
          <w:rFonts w:ascii="宋体" w:hAnsi="宋体" w:hint="eastAsia"/>
          <w:bCs/>
          <w:color w:val="000000"/>
        </w:rPr>
        <w:t>请你分析，</w:t>
      </w:r>
      <w:r>
        <w:rPr>
          <w:rFonts w:eastAsia="Times New Roman"/>
          <w:bCs/>
          <w:color w:val="000000"/>
        </w:rPr>
        <w:t xml:space="preserve"> </w:t>
      </w:r>
      <w:r>
        <w:rPr>
          <w:rFonts w:ascii="宋体" w:hAnsi="宋体" w:hint="eastAsia"/>
          <w:bCs/>
          <w:color w:val="000000"/>
        </w:rPr>
        <w:t>红花反射什么颜色的光？它喜欢什么颜色的光？</w:t>
      </w:r>
    </w:p>
    <w:p w:rsidR="006114EE" w:rsidRDefault="006114EE" w:rsidP="006114EE">
      <w:pPr>
        <w:spacing w:line="360" w:lineRule="auto"/>
        <w:jc w:val="left"/>
        <w:textAlignment w:val="center"/>
        <w:rPr>
          <w:rFonts w:ascii="宋体" w:hAnsi="宋体" w:hint="eastAsia"/>
          <w:bCs/>
          <w:color w:val="000000"/>
        </w:rPr>
      </w:pPr>
      <w:r>
        <w:rPr>
          <w:rFonts w:eastAsia="Times New Roman"/>
          <w:bCs/>
          <w:color w:val="000000"/>
        </w:rPr>
        <w:t>(3)</w:t>
      </w:r>
      <w:r>
        <w:rPr>
          <w:rFonts w:ascii="宋体" w:hAnsi="宋体" w:hint="eastAsia"/>
          <w:bCs/>
          <w:color w:val="000000"/>
        </w:rPr>
        <w:t>文中提到了不透明物体的颜色是由什么决定的，也说明了透明物体的颜色是由什么决定的，请你指出透明物体的颜色是由什么决定的？</w:t>
      </w:r>
    </w:p>
    <w:p w:rsidR="006114EE" w:rsidRDefault="006114EE" w:rsidP="006114EE">
      <w:pPr>
        <w:spacing w:line="360" w:lineRule="auto"/>
        <w:jc w:val="left"/>
        <w:textAlignment w:val="center"/>
        <w:rPr>
          <w:rFonts w:ascii="宋体" w:hAnsi="宋体" w:hint="eastAsia"/>
          <w:bCs/>
          <w:color w:val="FF0000"/>
        </w:rPr>
      </w:pPr>
      <w:r>
        <w:rPr>
          <w:rFonts w:hint="eastAsia"/>
          <w:bCs/>
          <w:color w:val="FF0000"/>
        </w:rPr>
        <w:t>【答案】</w:t>
      </w:r>
      <w:r>
        <w:rPr>
          <w:rFonts w:eastAsia="Times New Roman"/>
          <w:bCs/>
          <w:color w:val="FF0000"/>
        </w:rPr>
        <w:t>(1)</w:t>
      </w:r>
      <w:r>
        <w:rPr>
          <w:rFonts w:ascii="宋体" w:hAnsi="宋体" w:hint="eastAsia"/>
          <w:bCs/>
          <w:color w:val="FF0000"/>
        </w:rPr>
        <w:t>绿色蔬菜之所以呈现绿色，是由于它只能反射绿光，而吸收其他颜色的光，因此绿色蔬菜喜欢绿光以外的其他色光。</w:t>
      </w:r>
      <w:r>
        <w:rPr>
          <w:rFonts w:eastAsia="Times New Roman"/>
          <w:bCs/>
          <w:color w:val="FF0000"/>
        </w:rPr>
        <w:t xml:space="preserve"> (2)</w:t>
      </w:r>
      <w:r>
        <w:rPr>
          <w:rFonts w:ascii="宋体" w:hAnsi="宋体" w:hint="eastAsia"/>
          <w:bCs/>
          <w:color w:val="FF0000"/>
        </w:rPr>
        <w:t>红花只能反射红光，而吸收其他颜色的光，因此它喜欢红光以外的其他色</w:t>
      </w:r>
      <w:r>
        <w:rPr>
          <w:rFonts w:ascii="宋体" w:hAnsi="宋体" w:hint="eastAsia"/>
          <w:bCs/>
          <w:color w:val="FF0000"/>
        </w:rPr>
        <w:lastRenderedPageBreak/>
        <w:t>光。</w:t>
      </w:r>
      <w:r>
        <w:rPr>
          <w:rFonts w:eastAsia="Times New Roman"/>
          <w:bCs/>
          <w:color w:val="FF0000"/>
        </w:rPr>
        <w:t xml:space="preserve"> (3)</w:t>
      </w:r>
      <w:r>
        <w:rPr>
          <w:rFonts w:ascii="宋体" w:hAnsi="宋体" w:hint="eastAsia"/>
          <w:bCs/>
          <w:color w:val="FF0000"/>
        </w:rPr>
        <w:t>透明物体的颜色是由它透过的色光决定的。</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【解析】</w:t>
      </w:r>
    </w:p>
    <w:p w:rsidR="006114EE" w:rsidRDefault="006114EE" w:rsidP="006114EE">
      <w:pPr>
        <w:spacing w:line="360" w:lineRule="auto"/>
        <w:jc w:val="left"/>
        <w:textAlignment w:val="center"/>
        <w:rPr>
          <w:bCs/>
          <w:color w:val="FF0000"/>
        </w:rPr>
      </w:pPr>
      <w:r>
        <w:rPr>
          <w:rFonts w:hint="eastAsia"/>
          <w:bCs/>
          <w:color w:val="FF0000"/>
        </w:rPr>
        <w:t>【分析】</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考点：物体的颜色。</w:t>
      </w:r>
    </w:p>
    <w:p w:rsidR="006114EE" w:rsidRDefault="006114EE" w:rsidP="006114EE">
      <w:pPr>
        <w:spacing w:line="360" w:lineRule="auto"/>
        <w:jc w:val="left"/>
        <w:textAlignment w:val="center"/>
        <w:rPr>
          <w:rFonts w:cs="Times New Roman" w:hint="eastAsia"/>
          <w:bCs/>
          <w:color w:val="FF0000"/>
        </w:rPr>
      </w:pPr>
      <w:r>
        <w:rPr>
          <w:rFonts w:hint="eastAsia"/>
          <w:bCs/>
          <w:color w:val="FF0000"/>
        </w:rPr>
        <w:t>【详解】</w:t>
      </w:r>
    </w:p>
    <w:p w:rsidR="006114EE" w:rsidRDefault="006114EE" w:rsidP="006114EE">
      <w:pPr>
        <w:spacing w:line="360" w:lineRule="auto"/>
        <w:jc w:val="left"/>
        <w:textAlignment w:val="center"/>
        <w:rPr>
          <w:rFonts w:ascii="宋体" w:hAnsi="宋体"/>
          <w:bCs/>
          <w:color w:val="FF0000"/>
        </w:rPr>
      </w:pPr>
      <w:r>
        <w:rPr>
          <w:rFonts w:ascii="宋体" w:hAnsi="宋体" w:hint="eastAsia"/>
          <w:bCs/>
          <w:color w:val="FF0000"/>
        </w:rPr>
        <w:t>白光是复色光，包括红、橙、黄、绿、蓝、靛、紫七种颜色的光；透明物体的颜色是由它透过的色光决定的，只能透过与它颜色相同的光，而吸收其他颜色的光，白色透明物体能透过所有颜色的光；不透明物体的颜色是由它反射的色光决定的，只能反射与它颜色相同的光，而吸收其他颜色的光，白色不透明物体能反射所有颜色的光，黑色物体吸收所有颜色的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(1)</w:t>
      </w:r>
      <w:r>
        <w:rPr>
          <w:rFonts w:ascii="宋体" w:hAnsi="宋体" w:hint="eastAsia"/>
          <w:bCs/>
          <w:color w:val="FF0000"/>
        </w:rPr>
        <w:t>绿色蔬菜是不透明的物体，叶子是绿色的只发射绿色的光，吸收其他颜色的光，所以绿色的蔬菜是喜欢绿光以外的其他颜色的光。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(2)</w:t>
      </w:r>
      <w:r>
        <w:rPr>
          <w:rFonts w:ascii="宋体" w:hAnsi="宋体" w:hint="eastAsia"/>
          <w:bCs/>
          <w:color w:val="FF0000"/>
        </w:rPr>
        <w:t>红花也是不透明的物体，它只反射红光，吸收除红光外的其他颜色的光。</w:t>
      </w:r>
    </w:p>
    <w:p w:rsidR="006114EE" w:rsidRDefault="006114EE" w:rsidP="006114EE">
      <w:pPr>
        <w:spacing w:line="360" w:lineRule="auto"/>
        <w:jc w:val="left"/>
        <w:textAlignment w:val="center"/>
        <w:rPr>
          <w:rFonts w:ascii="宋体" w:hAnsi="宋体" w:hint="eastAsia"/>
          <w:bCs/>
          <w:color w:val="FF0000"/>
        </w:rPr>
      </w:pPr>
      <w:r>
        <w:rPr>
          <w:rFonts w:eastAsia="Times New Roman"/>
          <w:bCs/>
          <w:color w:val="FF0000"/>
        </w:rPr>
        <w:t>(3)</w:t>
      </w:r>
      <w:r>
        <w:rPr>
          <w:rFonts w:ascii="宋体" w:hAnsi="宋体" w:hint="eastAsia"/>
          <w:bCs/>
          <w:color w:val="FF0000"/>
        </w:rPr>
        <w:t>物体的颜色主要是由反射什么颜色的光决定的，不透明的物体是什么颜色就反射什么光，透明的物体颜色由它透够什么颜色的光决定的。</w:t>
      </w:r>
    </w:p>
    <w:p w:rsidR="006114EE" w:rsidRDefault="006114EE" w:rsidP="006114EE">
      <w:pPr>
        <w:rPr>
          <w:rFonts w:cs="Times New Roman" w:hint="eastAsia"/>
          <w:color w:val="FF0000"/>
        </w:rPr>
      </w:pPr>
    </w:p>
    <w:p w:rsidR="006114EE" w:rsidRDefault="006114EE" w:rsidP="006114EE">
      <w:pPr>
        <w:spacing w:line="360" w:lineRule="auto"/>
      </w:pPr>
    </w:p>
    <w:p w:rsidR="00CA1B7E" w:rsidRPr="006114EE" w:rsidRDefault="00CA1B7E" w:rsidP="002A26D4"/>
    <w:sectPr w:rsidR="00CA1B7E" w:rsidRPr="006114EE" w:rsidSect="005423FB">
      <w:headerReference w:type="default" r:id="rId1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1CE" w:rsidRDefault="004231CE" w:rsidP="005423FB">
      <w:r>
        <w:separator/>
      </w:r>
    </w:p>
  </w:endnote>
  <w:endnote w:type="continuationSeparator" w:id="0">
    <w:p w:rsidR="004231CE" w:rsidRDefault="004231CE" w:rsidP="00542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方正宋三_GBK">
    <w:altName w:val="宋体"/>
    <w:charset w:val="86"/>
    <w:family w:val="roman"/>
    <w:pitch w:val="default"/>
    <w:sig w:usb0="00000000" w:usb1="0000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1CE" w:rsidRDefault="004231CE" w:rsidP="005423FB">
      <w:r>
        <w:separator/>
      </w:r>
    </w:p>
  </w:footnote>
  <w:footnote w:type="continuationSeparator" w:id="0">
    <w:p w:rsidR="004231CE" w:rsidRDefault="004231CE" w:rsidP="00542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23FB" w:rsidRDefault="005423FB">
    <w:pPr>
      <w:pStyle w:val="a3"/>
    </w:pPr>
    <w:r w:rsidRPr="005423FB">
      <w:rPr>
        <w:rFonts w:hint="eastAsia"/>
      </w:rPr>
      <w:t>【精品专辑】</w:t>
    </w:r>
    <w:r w:rsidRPr="005423FB">
      <w:rPr>
        <w:rFonts w:hint="eastAsia"/>
      </w:rPr>
      <w:t>2020</w:t>
    </w:r>
    <w:r w:rsidRPr="005423FB">
      <w:rPr>
        <w:rFonts w:hint="eastAsia"/>
      </w:rPr>
      <w:t>秋教科版八年级物理上学期</w:t>
    </w:r>
    <w:r>
      <w:rPr>
        <w:rFonts w:hint="eastAsia"/>
      </w:rPr>
      <w:t>课时同步检测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FCD4F21"/>
    <w:multiLevelType w:val="singleLevel"/>
    <w:tmpl w:val="8FCD4F21"/>
    <w:lvl w:ilvl="0">
      <w:start w:val="2"/>
      <w:numFmt w:val="decimal"/>
      <w:suff w:val="nothing"/>
      <w:lvlText w:val="（%1）"/>
      <w:lvlJc w:val="left"/>
    </w:lvl>
  </w:abstractNum>
  <w:abstractNum w:abstractNumId="1">
    <w:nsid w:val="947555DB"/>
    <w:multiLevelType w:val="singleLevel"/>
    <w:tmpl w:val="947555DB"/>
    <w:lvl w:ilvl="0">
      <w:start w:val="3"/>
      <w:numFmt w:val="decimal"/>
      <w:suff w:val="space"/>
      <w:lvlText w:val="%1."/>
      <w:lvlJc w:val="left"/>
    </w:lvl>
  </w:abstractNum>
  <w:abstractNum w:abstractNumId="2">
    <w:nsid w:val="9EBEB61B"/>
    <w:multiLevelType w:val="singleLevel"/>
    <w:tmpl w:val="9EBEB61B"/>
    <w:lvl w:ilvl="0">
      <w:start w:val="1"/>
      <w:numFmt w:val="chineseCounting"/>
      <w:suff w:val="nothing"/>
      <w:lvlText w:val="%1、"/>
      <w:lvlJc w:val="left"/>
      <w:rPr>
        <w:rFonts w:hint="eastAsia"/>
      </w:rPr>
    </w:lvl>
  </w:abstractNum>
  <w:abstractNum w:abstractNumId="3">
    <w:nsid w:val="A006A3B4"/>
    <w:multiLevelType w:val="singleLevel"/>
    <w:tmpl w:val="A006A3B4"/>
    <w:lvl w:ilvl="0">
      <w:start w:val="1"/>
      <w:numFmt w:val="chineseCounting"/>
      <w:suff w:val="nothing"/>
      <w:lvlText w:val="%1、"/>
      <w:lvlJc w:val="left"/>
      <w:pPr>
        <w:ind w:left="0" w:firstLine="0"/>
      </w:pPr>
    </w:lvl>
  </w:abstractNum>
  <w:abstractNum w:abstractNumId="4">
    <w:nsid w:val="A64ED497"/>
    <w:multiLevelType w:val="singleLevel"/>
    <w:tmpl w:val="A64ED497"/>
    <w:lvl w:ilvl="0">
      <w:start w:val="2"/>
      <w:numFmt w:val="decimal"/>
      <w:suff w:val="space"/>
      <w:lvlText w:val="%1."/>
      <w:lvlJc w:val="left"/>
    </w:lvl>
  </w:abstractNum>
  <w:abstractNum w:abstractNumId="5">
    <w:nsid w:val="B5D7A976"/>
    <w:multiLevelType w:val="singleLevel"/>
    <w:tmpl w:val="B5D7A976"/>
    <w:lvl w:ilvl="0">
      <w:start w:val="6"/>
      <w:numFmt w:val="decimal"/>
      <w:suff w:val="space"/>
      <w:lvlText w:val="%1．"/>
      <w:lvlJc w:val="left"/>
    </w:lvl>
  </w:abstractNum>
  <w:abstractNum w:abstractNumId="6">
    <w:nsid w:val="BE70D969"/>
    <w:multiLevelType w:val="singleLevel"/>
    <w:tmpl w:val="BE70D969"/>
    <w:lvl w:ilvl="0">
      <w:start w:val="7"/>
      <w:numFmt w:val="decimal"/>
      <w:suff w:val="space"/>
      <w:lvlText w:val="%1."/>
      <w:lvlJc w:val="left"/>
      <w:pPr>
        <w:ind w:left="0" w:firstLine="0"/>
      </w:pPr>
    </w:lvl>
  </w:abstractNum>
  <w:abstractNum w:abstractNumId="7">
    <w:nsid w:val="C24E0BFF"/>
    <w:multiLevelType w:val="singleLevel"/>
    <w:tmpl w:val="C24E0BFF"/>
    <w:lvl w:ilvl="0">
      <w:start w:val="11"/>
      <w:numFmt w:val="decimal"/>
      <w:suff w:val="space"/>
      <w:lvlText w:val="%1."/>
      <w:lvlJc w:val="left"/>
      <w:pPr>
        <w:ind w:left="0" w:firstLine="0"/>
      </w:pPr>
    </w:lvl>
  </w:abstractNum>
  <w:abstractNum w:abstractNumId="8">
    <w:nsid w:val="C37C0FCB"/>
    <w:multiLevelType w:val="singleLevel"/>
    <w:tmpl w:val="C37C0FCB"/>
    <w:lvl w:ilvl="0">
      <w:start w:val="14"/>
      <w:numFmt w:val="decimal"/>
      <w:suff w:val="space"/>
      <w:lvlText w:val="%1."/>
      <w:lvlJc w:val="left"/>
      <w:pPr>
        <w:ind w:left="0" w:firstLine="0"/>
      </w:pPr>
    </w:lvl>
  </w:abstractNum>
  <w:abstractNum w:abstractNumId="9">
    <w:nsid w:val="D47BBDEE"/>
    <w:multiLevelType w:val="singleLevel"/>
    <w:tmpl w:val="D47BBDEE"/>
    <w:lvl w:ilvl="0">
      <w:start w:val="1"/>
      <w:numFmt w:val="decimal"/>
      <w:suff w:val="space"/>
      <w:lvlText w:val="%1."/>
      <w:lvlJc w:val="left"/>
      <w:pPr>
        <w:ind w:left="0" w:firstLine="0"/>
      </w:pPr>
    </w:lvl>
  </w:abstractNum>
  <w:abstractNum w:abstractNumId="10">
    <w:nsid w:val="D560C190"/>
    <w:multiLevelType w:val="singleLevel"/>
    <w:tmpl w:val="D560C190"/>
    <w:lvl w:ilvl="0">
      <w:start w:val="9"/>
      <w:numFmt w:val="decimal"/>
      <w:suff w:val="space"/>
      <w:lvlText w:val="%1．"/>
      <w:lvlJc w:val="left"/>
    </w:lvl>
  </w:abstractNum>
  <w:abstractNum w:abstractNumId="11">
    <w:nsid w:val="DB1F5CDA"/>
    <w:multiLevelType w:val="singleLevel"/>
    <w:tmpl w:val="DB1F5CDA"/>
    <w:lvl w:ilvl="0">
      <w:start w:val="11"/>
      <w:numFmt w:val="decimal"/>
      <w:suff w:val="nothing"/>
      <w:lvlText w:val="%1．"/>
      <w:lvlJc w:val="left"/>
    </w:lvl>
  </w:abstractNum>
  <w:abstractNum w:abstractNumId="12">
    <w:nsid w:val="DCB5BE8A"/>
    <w:multiLevelType w:val="singleLevel"/>
    <w:tmpl w:val="DCB5BE8A"/>
    <w:lvl w:ilvl="0">
      <w:start w:val="1"/>
      <w:numFmt w:val="chineseCounting"/>
      <w:suff w:val="nothing"/>
      <w:lvlText w:val="%1、"/>
      <w:lvlJc w:val="left"/>
      <w:pPr>
        <w:ind w:left="0" w:firstLine="0"/>
      </w:pPr>
    </w:lvl>
  </w:abstractNum>
  <w:abstractNum w:abstractNumId="13">
    <w:nsid w:val="0B967BE0"/>
    <w:multiLevelType w:val="singleLevel"/>
    <w:tmpl w:val="0B967BE0"/>
    <w:lvl w:ilvl="0">
      <w:start w:val="7"/>
      <w:numFmt w:val="decimal"/>
      <w:suff w:val="space"/>
      <w:lvlText w:val="%1."/>
      <w:lvlJc w:val="left"/>
    </w:lvl>
  </w:abstractNum>
  <w:abstractNum w:abstractNumId="14">
    <w:nsid w:val="27485BB4"/>
    <w:multiLevelType w:val="singleLevel"/>
    <w:tmpl w:val="27485BB4"/>
    <w:lvl w:ilvl="0">
      <w:start w:val="6"/>
      <w:numFmt w:val="decimal"/>
      <w:suff w:val="space"/>
      <w:lvlText w:val="%1."/>
      <w:lvlJc w:val="left"/>
      <w:pPr>
        <w:ind w:left="0" w:firstLine="0"/>
      </w:pPr>
    </w:lvl>
  </w:abstractNum>
  <w:abstractNum w:abstractNumId="15">
    <w:nsid w:val="398DA978"/>
    <w:multiLevelType w:val="singleLevel"/>
    <w:tmpl w:val="398DA978"/>
    <w:lvl w:ilvl="0">
      <w:start w:val="11"/>
      <w:numFmt w:val="decimal"/>
      <w:suff w:val="space"/>
      <w:lvlText w:val="%1."/>
      <w:lvlJc w:val="left"/>
    </w:lvl>
  </w:abstractNum>
  <w:abstractNum w:abstractNumId="16">
    <w:nsid w:val="4DBA4A54"/>
    <w:multiLevelType w:val="singleLevel"/>
    <w:tmpl w:val="4DBA4A54"/>
    <w:lvl w:ilvl="0">
      <w:start w:val="1"/>
      <w:numFmt w:val="decimal"/>
      <w:suff w:val="space"/>
      <w:lvlText w:val="%1."/>
      <w:lvlJc w:val="left"/>
    </w:lvl>
  </w:abstractNum>
  <w:abstractNum w:abstractNumId="17">
    <w:nsid w:val="67AD391E"/>
    <w:multiLevelType w:val="singleLevel"/>
    <w:tmpl w:val="67AD391E"/>
    <w:lvl w:ilvl="0">
      <w:start w:val="6"/>
      <w:numFmt w:val="decimal"/>
      <w:suff w:val="space"/>
      <w:lvlText w:val="%1."/>
      <w:lvlJc w:val="left"/>
      <w:pPr>
        <w:ind w:left="0" w:firstLine="0"/>
      </w:pPr>
    </w:lvl>
  </w:abstractNum>
  <w:abstractNum w:abstractNumId="18">
    <w:nsid w:val="68CB6140"/>
    <w:multiLevelType w:val="singleLevel"/>
    <w:tmpl w:val="68CB6140"/>
    <w:lvl w:ilvl="0">
      <w:start w:val="11"/>
      <w:numFmt w:val="decimal"/>
      <w:suff w:val="space"/>
      <w:lvlText w:val="%1."/>
      <w:lvlJc w:val="left"/>
    </w:lvl>
  </w:abstractNum>
  <w:abstractNum w:abstractNumId="19">
    <w:nsid w:val="691BB981"/>
    <w:multiLevelType w:val="singleLevel"/>
    <w:tmpl w:val="691BB981"/>
    <w:lvl w:ilvl="0">
      <w:start w:val="1"/>
      <w:numFmt w:val="chineseCounting"/>
      <w:suff w:val="nothing"/>
      <w:lvlText w:val="%1、"/>
      <w:lvlJc w:val="left"/>
      <w:pPr>
        <w:ind w:left="0" w:firstLine="0"/>
      </w:pPr>
    </w:lvl>
  </w:abstractNum>
  <w:num w:numId="1">
    <w:abstractNumId w:val="4"/>
  </w:num>
  <w:num w:numId="2">
    <w:abstractNumId w:val="15"/>
  </w:num>
  <w:num w:numId="3">
    <w:abstractNumId w:val="5"/>
  </w:num>
  <w:num w:numId="4">
    <w:abstractNumId w:val="11"/>
  </w:num>
  <w:num w:numId="5">
    <w:abstractNumId w:val="0"/>
  </w:num>
  <w:num w:numId="6">
    <w:abstractNumId w:val="9"/>
    <w:lvlOverride w:ilvl="0">
      <w:startOverride w:val="1"/>
    </w:lvlOverride>
  </w:num>
  <w:num w:numId="7">
    <w:abstractNumId w:val="17"/>
    <w:lvlOverride w:ilvl="0">
      <w:startOverride w:val="6"/>
    </w:lvlOverride>
  </w:num>
  <w:num w:numId="8">
    <w:abstractNumId w:val="8"/>
    <w:lvlOverride w:ilvl="0">
      <w:startOverride w:val="14"/>
    </w:lvlOverride>
  </w:num>
  <w:num w:numId="9">
    <w:abstractNumId w:val="14"/>
    <w:lvlOverride w:ilvl="0">
      <w:startOverride w:val="6"/>
    </w:lvlOverride>
  </w:num>
  <w:num w:numId="10">
    <w:abstractNumId w:val="7"/>
    <w:lvlOverride w:ilvl="0">
      <w:startOverride w:val="11"/>
    </w:lvlOverride>
  </w:num>
  <w:num w:numId="11">
    <w:abstractNumId w:val="10"/>
  </w:num>
  <w:num w:numId="12">
    <w:abstractNumId w:val="2"/>
  </w:num>
  <w:num w:numId="13">
    <w:abstractNumId w:val="16"/>
  </w:num>
  <w:num w:numId="14">
    <w:abstractNumId w:val="13"/>
  </w:num>
  <w:num w:numId="15">
    <w:abstractNumId w:val="18"/>
  </w:num>
  <w:num w:numId="16">
    <w:abstractNumId w:val="1"/>
  </w:num>
  <w:num w:numId="17">
    <w:abstractNumId w:val="12"/>
    <w:lvlOverride w:ilvl="0">
      <w:startOverride w:val="1"/>
    </w:lvlOverride>
  </w:num>
  <w:num w:numId="18">
    <w:abstractNumId w:val="12"/>
  </w:num>
  <w:num w:numId="19">
    <w:abstractNumId w:val="19"/>
    <w:lvlOverride w:ilvl="0">
      <w:startOverride w:val="1"/>
    </w:lvlOverride>
  </w:num>
  <w:num w:numId="20">
    <w:abstractNumId w:val="6"/>
    <w:lvlOverride w:ilvl="0">
      <w:startOverride w:val="7"/>
    </w:lvlOverride>
  </w:num>
  <w:num w:numId="21">
    <w:abstractNumId w:val="19"/>
  </w:num>
  <w:num w:numId="22">
    <w:abstractNumId w:val="6"/>
  </w:num>
  <w:num w:numId="23">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400B"/>
    <w:rsid w:val="0004400B"/>
    <w:rsid w:val="00113764"/>
    <w:rsid w:val="00165249"/>
    <w:rsid w:val="00266602"/>
    <w:rsid w:val="002A26D4"/>
    <w:rsid w:val="00365F4E"/>
    <w:rsid w:val="004231CE"/>
    <w:rsid w:val="005423FB"/>
    <w:rsid w:val="005D6ABF"/>
    <w:rsid w:val="006114EE"/>
    <w:rsid w:val="00665B3E"/>
    <w:rsid w:val="007A2148"/>
    <w:rsid w:val="007D0486"/>
    <w:rsid w:val="00864814"/>
    <w:rsid w:val="00AF676C"/>
    <w:rsid w:val="00C0447B"/>
    <w:rsid w:val="00C100FB"/>
    <w:rsid w:val="00C21BD6"/>
    <w:rsid w:val="00CA1B7E"/>
    <w:rsid w:val="00D15D65"/>
    <w:rsid w:val="00D45B59"/>
    <w:rsid w:val="00D6011E"/>
    <w:rsid w:val="00DF51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3FB"/>
    <w:pPr>
      <w:widowControl w:val="0"/>
      <w:jc w:val="both"/>
    </w:pPr>
    <w:rPr>
      <w:rFonts w:ascii="Times New Roman" w:eastAsia="宋体" w:hAnsi="Times New Roman"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423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423FB"/>
    <w:rPr>
      <w:sz w:val="18"/>
      <w:szCs w:val="18"/>
    </w:rPr>
  </w:style>
  <w:style w:type="paragraph" w:styleId="a4">
    <w:name w:val="footer"/>
    <w:basedOn w:val="a"/>
    <w:link w:val="Char0"/>
    <w:uiPriority w:val="99"/>
    <w:unhideWhenUsed/>
    <w:rsid w:val="005423FB"/>
    <w:pPr>
      <w:tabs>
        <w:tab w:val="center" w:pos="4153"/>
        <w:tab w:val="right" w:pos="8306"/>
      </w:tabs>
      <w:snapToGrid w:val="0"/>
      <w:jc w:val="left"/>
    </w:pPr>
    <w:rPr>
      <w:sz w:val="18"/>
      <w:szCs w:val="18"/>
    </w:rPr>
  </w:style>
  <w:style w:type="character" w:customStyle="1" w:styleId="Char0">
    <w:name w:val="页脚 Char"/>
    <w:basedOn w:val="a0"/>
    <w:link w:val="a4"/>
    <w:uiPriority w:val="99"/>
    <w:rsid w:val="005423FB"/>
    <w:rPr>
      <w:sz w:val="18"/>
      <w:szCs w:val="18"/>
    </w:rPr>
  </w:style>
  <w:style w:type="paragraph" w:styleId="a5">
    <w:name w:val="Balloon Text"/>
    <w:basedOn w:val="a"/>
    <w:link w:val="Char1"/>
    <w:uiPriority w:val="99"/>
    <w:semiHidden/>
    <w:unhideWhenUsed/>
    <w:rsid w:val="005423FB"/>
    <w:rPr>
      <w:sz w:val="18"/>
      <w:szCs w:val="18"/>
    </w:rPr>
  </w:style>
  <w:style w:type="character" w:customStyle="1" w:styleId="Char1">
    <w:name w:val="批注框文本 Char"/>
    <w:basedOn w:val="a0"/>
    <w:link w:val="a5"/>
    <w:uiPriority w:val="99"/>
    <w:semiHidden/>
    <w:rsid w:val="005423FB"/>
    <w:rPr>
      <w:rFonts w:ascii="Times New Roman" w:eastAsia="宋体" w:hAnsi="Times New Roman" w:cs="宋体"/>
      <w:sz w:val="18"/>
      <w:szCs w:val="18"/>
    </w:rPr>
  </w:style>
  <w:style w:type="paragraph" w:styleId="a6">
    <w:name w:val="Plain Text"/>
    <w:basedOn w:val="a"/>
    <w:link w:val="Char2"/>
    <w:uiPriority w:val="99"/>
    <w:unhideWhenUsed/>
    <w:rsid w:val="00D15D65"/>
    <w:rPr>
      <w:rFonts w:ascii="宋体" w:hAnsi="Courier New" w:cs="Courier New"/>
      <w:szCs w:val="21"/>
    </w:rPr>
  </w:style>
  <w:style w:type="character" w:customStyle="1" w:styleId="Char2">
    <w:name w:val="纯文本 Char"/>
    <w:basedOn w:val="a0"/>
    <w:link w:val="a6"/>
    <w:rsid w:val="00D15D65"/>
    <w:rPr>
      <w:rFonts w:ascii="宋体" w:eastAsia="宋体" w:hAnsi="Courier New" w:cs="Courier New"/>
      <w:szCs w:val="21"/>
    </w:rPr>
  </w:style>
  <w:style w:type="character" w:customStyle="1" w:styleId="fontstyle71">
    <w:name w:val="fontstyle71"/>
    <w:rsid w:val="002A26D4"/>
    <w:rPr>
      <w:rFonts w:ascii="Times New Roman" w:hAnsi="Times New Roman" w:cs="Times New Roman" w:hint="default"/>
      <w:i/>
      <w:iCs/>
      <w:color w:val="000000"/>
      <w:sz w:val="22"/>
      <w:szCs w:val="22"/>
    </w:rPr>
  </w:style>
  <w:style w:type="character" w:customStyle="1" w:styleId="fontstyle21">
    <w:name w:val="fontstyle21"/>
    <w:rsid w:val="002A26D4"/>
    <w:rPr>
      <w:rFonts w:ascii="Times New Roman" w:hAnsi="Times New Roman" w:cs="Times New Roman" w:hint="default"/>
      <w:color w:val="000000"/>
      <w:sz w:val="22"/>
      <w:szCs w:val="22"/>
    </w:rPr>
  </w:style>
  <w:style w:type="character" w:customStyle="1" w:styleId="fontstyle01">
    <w:name w:val="fontstyle01"/>
    <w:rsid w:val="002A26D4"/>
    <w:rPr>
      <w:rFonts w:ascii="方正宋三_GBK" w:eastAsia="方正宋三_GBK" w:hint="eastAsia"/>
      <w:color w:val="000000"/>
      <w:sz w:val="22"/>
      <w:szCs w:val="22"/>
    </w:rPr>
  </w:style>
  <w:style w:type="character" w:customStyle="1" w:styleId="fontstyle51">
    <w:name w:val="fontstyle51"/>
    <w:rsid w:val="002A26D4"/>
    <w:rPr>
      <w:rFonts w:ascii="宋体" w:eastAsia="宋体" w:hAnsi="宋体" w:hint="eastAsia"/>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1563">
      <w:bodyDiv w:val="1"/>
      <w:marLeft w:val="0"/>
      <w:marRight w:val="0"/>
      <w:marTop w:val="0"/>
      <w:marBottom w:val="0"/>
      <w:divBdr>
        <w:top w:val="none" w:sz="0" w:space="0" w:color="auto"/>
        <w:left w:val="none" w:sz="0" w:space="0" w:color="auto"/>
        <w:bottom w:val="none" w:sz="0" w:space="0" w:color="auto"/>
        <w:right w:val="none" w:sz="0" w:space="0" w:color="auto"/>
      </w:divBdr>
    </w:div>
    <w:div w:id="873345756">
      <w:bodyDiv w:val="1"/>
      <w:marLeft w:val="0"/>
      <w:marRight w:val="0"/>
      <w:marTop w:val="0"/>
      <w:marBottom w:val="0"/>
      <w:divBdr>
        <w:top w:val="none" w:sz="0" w:space="0" w:color="auto"/>
        <w:left w:val="none" w:sz="0" w:space="0" w:color="auto"/>
        <w:bottom w:val="none" w:sz="0" w:space="0" w:color="auto"/>
        <w:right w:val="none" w:sz="0" w:space="0" w:color="auto"/>
      </w:divBdr>
    </w:div>
    <w:div w:id="1384208558">
      <w:bodyDiv w:val="1"/>
      <w:marLeft w:val="0"/>
      <w:marRight w:val="0"/>
      <w:marTop w:val="0"/>
      <w:marBottom w:val="0"/>
      <w:divBdr>
        <w:top w:val="none" w:sz="0" w:space="0" w:color="auto"/>
        <w:left w:val="none" w:sz="0" w:space="0" w:color="auto"/>
        <w:bottom w:val="none" w:sz="0" w:space="0" w:color="auto"/>
        <w:right w:val="none" w:sz="0" w:space="0" w:color="auto"/>
      </w:divBdr>
    </w:div>
    <w:div w:id="2029017257">
      <w:bodyDiv w:val="1"/>
      <w:marLeft w:val="0"/>
      <w:marRight w:val="0"/>
      <w:marTop w:val="0"/>
      <w:marBottom w:val="0"/>
      <w:divBdr>
        <w:top w:val="none" w:sz="0" w:space="0" w:color="auto"/>
        <w:left w:val="none" w:sz="0" w:space="0" w:color="auto"/>
        <w:bottom w:val="none" w:sz="0" w:space="0" w:color="auto"/>
        <w:right w:val="none" w:sz="0" w:space="0" w:color="auto"/>
      </w:divBdr>
    </w:div>
    <w:div w:id="211347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674</Words>
  <Characters>3845</Characters>
  <Application>Microsoft Office Word</Application>
  <DocSecurity>0</DocSecurity>
  <Lines>32</Lines>
  <Paragraphs>9</Paragraphs>
  <ScaleCrop>false</ScaleCrop>
  <Company>China</Company>
  <LinksUpToDate>false</LinksUpToDate>
  <CharactersWithSpaces>4510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2020-10-04T12:35:00Z</dcterms:created>
  <dcterms:modified xsi:type="dcterms:W3CDTF">2020-10-04T12:35:00Z</dcterms:modified>
</cp:coreProperties>
</file>